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2937"/>
        <w:tblW w:w="0" w:type="auto"/>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shd w:val="clear" w:color="auto" w:fill="FFFFFF" w:themeFill="background1"/>
        <w:tblCellMar>
          <w:top w:w="115" w:type="dxa"/>
          <w:left w:w="115" w:type="dxa"/>
          <w:bottom w:w="115" w:type="dxa"/>
          <w:right w:w="115" w:type="dxa"/>
        </w:tblCellMar>
        <w:tblLook w:val="0600" w:firstRow="0" w:lastRow="0" w:firstColumn="0" w:lastColumn="0" w:noHBand="1" w:noVBand="1"/>
      </w:tblPr>
      <w:tblGrid>
        <w:gridCol w:w="1511"/>
        <w:gridCol w:w="1364"/>
        <w:gridCol w:w="1710"/>
        <w:gridCol w:w="1530"/>
        <w:gridCol w:w="1620"/>
        <w:gridCol w:w="1538"/>
        <w:gridCol w:w="1517"/>
      </w:tblGrid>
      <w:tr w:rsidR="00192917" w:rsidRPr="00FF0C19" w14:paraId="3F84FA7F" w14:textId="77777777" w:rsidTr="00192917">
        <w:trPr>
          <w:trHeight w:val="15"/>
        </w:trPr>
        <w:tc>
          <w:tcPr>
            <w:tcW w:w="1511" w:type="dxa"/>
            <w:tcBorders>
              <w:top w:val="single" w:sz="4" w:space="0" w:color="FFFFFF" w:themeColor="background1"/>
              <w:left w:val="single" w:sz="4" w:space="0" w:color="FFFFFF" w:themeColor="background1"/>
              <w:bottom w:val="nil"/>
              <w:right w:val="single" w:sz="4" w:space="0" w:color="FFFFFF" w:themeColor="background1"/>
            </w:tcBorders>
            <w:shd w:val="clear" w:color="auto" w:fill="47D459" w:themeFill="accent3" w:themeFillTint="99"/>
          </w:tcPr>
          <w:p w14:paraId="4B5F851A" w14:textId="77777777" w:rsidR="0055583F" w:rsidRPr="00FF0C19" w:rsidRDefault="00000000" w:rsidP="0055583F">
            <w:pPr>
              <w:pStyle w:val="Days"/>
              <w:rPr>
                <w:color w:val="0000CC"/>
                <w:sz w:val="24"/>
              </w:rPr>
            </w:pPr>
            <w:sdt>
              <w:sdtPr>
                <w:rPr>
                  <w:color w:val="0000CC"/>
                  <w:sz w:val="24"/>
                </w:rPr>
                <w:id w:val="-730232125"/>
                <w:placeholder>
                  <w:docPart w:val="896B1FC194AC45708F23AD27DAAB2ADA"/>
                </w:placeholder>
                <w:temporary/>
                <w:showingPlcHdr/>
                <w15:appearance w15:val="hidden"/>
              </w:sdtPr>
              <w:sdtContent>
                <w:r w:rsidR="0055583F" w:rsidRPr="00FF0C19">
                  <w:rPr>
                    <w:color w:val="0000CC"/>
                    <w:sz w:val="24"/>
                  </w:rPr>
                  <w:t>SUN</w:t>
                </w:r>
              </w:sdtContent>
            </w:sdt>
          </w:p>
        </w:tc>
        <w:tc>
          <w:tcPr>
            <w:tcW w:w="1364" w:type="dxa"/>
            <w:tcBorders>
              <w:top w:val="single" w:sz="4" w:space="0" w:color="FFFFFF" w:themeColor="background1"/>
              <w:left w:val="single" w:sz="4" w:space="0" w:color="FFFFFF" w:themeColor="background1"/>
              <w:bottom w:val="nil"/>
              <w:right w:val="single" w:sz="4" w:space="0" w:color="FFFFFF" w:themeColor="background1"/>
            </w:tcBorders>
            <w:shd w:val="clear" w:color="auto" w:fill="47D459" w:themeFill="accent3" w:themeFillTint="99"/>
          </w:tcPr>
          <w:p w14:paraId="2A8215AE" w14:textId="715F1526" w:rsidR="0055583F" w:rsidRPr="00FF0C19" w:rsidRDefault="00000000" w:rsidP="0055583F">
            <w:pPr>
              <w:pStyle w:val="Days"/>
              <w:rPr>
                <w:color w:val="0000CC"/>
                <w:sz w:val="24"/>
              </w:rPr>
            </w:pPr>
            <w:sdt>
              <w:sdtPr>
                <w:rPr>
                  <w:color w:val="0000CC"/>
                  <w:sz w:val="24"/>
                </w:rPr>
                <w:id w:val="-1268078607"/>
                <w:placeholder>
                  <w:docPart w:val="04838354F992492FA1085F0F3788D4CF"/>
                </w:placeholder>
                <w:temporary/>
                <w:showingPlcHdr/>
                <w15:appearance w15:val="hidden"/>
              </w:sdtPr>
              <w:sdtContent>
                <w:r w:rsidR="0055583F" w:rsidRPr="00FF0C19">
                  <w:rPr>
                    <w:color w:val="0000CC"/>
                    <w:sz w:val="24"/>
                  </w:rPr>
                  <w:t>MON</w:t>
                </w:r>
              </w:sdtContent>
            </w:sdt>
          </w:p>
        </w:tc>
        <w:tc>
          <w:tcPr>
            <w:tcW w:w="1710" w:type="dxa"/>
            <w:tcBorders>
              <w:top w:val="single" w:sz="4" w:space="0" w:color="FFFFFF" w:themeColor="background1"/>
              <w:left w:val="single" w:sz="4" w:space="0" w:color="FFFFFF" w:themeColor="background1"/>
              <w:bottom w:val="nil"/>
              <w:right w:val="single" w:sz="4" w:space="0" w:color="FFFFFF" w:themeColor="background1"/>
            </w:tcBorders>
            <w:shd w:val="clear" w:color="auto" w:fill="47D459" w:themeFill="accent3" w:themeFillTint="99"/>
          </w:tcPr>
          <w:p w14:paraId="5B8688E1" w14:textId="05062D68" w:rsidR="0055583F" w:rsidRPr="00FF0C19" w:rsidRDefault="00000000" w:rsidP="0055583F">
            <w:pPr>
              <w:pStyle w:val="Days"/>
              <w:rPr>
                <w:color w:val="0000CC"/>
                <w:sz w:val="24"/>
              </w:rPr>
            </w:pPr>
            <w:sdt>
              <w:sdtPr>
                <w:rPr>
                  <w:color w:val="0000CC"/>
                  <w:sz w:val="24"/>
                </w:rPr>
                <w:id w:val="790014813"/>
                <w:placeholder>
                  <w:docPart w:val="BC1A9B2040B74DA09CAE05A1B5CB6C76"/>
                </w:placeholder>
                <w:temporary/>
                <w:showingPlcHdr/>
                <w15:appearance w15:val="hidden"/>
              </w:sdtPr>
              <w:sdtContent>
                <w:r w:rsidR="0055583F" w:rsidRPr="00FF0C19">
                  <w:rPr>
                    <w:color w:val="0000CC"/>
                    <w:sz w:val="24"/>
                  </w:rPr>
                  <w:t>TUE</w:t>
                </w:r>
              </w:sdtContent>
            </w:sdt>
          </w:p>
        </w:tc>
        <w:tc>
          <w:tcPr>
            <w:tcW w:w="1530" w:type="dxa"/>
            <w:tcBorders>
              <w:top w:val="single" w:sz="4" w:space="0" w:color="FFFFFF" w:themeColor="background1"/>
              <w:left w:val="single" w:sz="4" w:space="0" w:color="FFFFFF" w:themeColor="background1"/>
              <w:bottom w:val="nil"/>
              <w:right w:val="single" w:sz="4" w:space="0" w:color="FFFFFF" w:themeColor="background1"/>
            </w:tcBorders>
            <w:shd w:val="clear" w:color="auto" w:fill="47D459" w:themeFill="accent3" w:themeFillTint="99"/>
          </w:tcPr>
          <w:p w14:paraId="533E0351" w14:textId="77777777" w:rsidR="0055583F" w:rsidRPr="00FF0C19" w:rsidRDefault="00000000" w:rsidP="0055583F">
            <w:pPr>
              <w:pStyle w:val="Days"/>
              <w:rPr>
                <w:color w:val="0000CC"/>
                <w:sz w:val="24"/>
              </w:rPr>
            </w:pPr>
            <w:sdt>
              <w:sdtPr>
                <w:rPr>
                  <w:color w:val="0000CC"/>
                  <w:sz w:val="24"/>
                </w:rPr>
                <w:id w:val="1707761694"/>
                <w:placeholder>
                  <w:docPart w:val="669B63C7FF0041EEB83CD136DA2C8766"/>
                </w:placeholder>
                <w:temporary/>
                <w:showingPlcHdr/>
                <w15:appearance w15:val="hidden"/>
              </w:sdtPr>
              <w:sdtContent>
                <w:r w:rsidR="0055583F" w:rsidRPr="00FF0C19">
                  <w:rPr>
                    <w:color w:val="0000CC"/>
                    <w:sz w:val="24"/>
                  </w:rPr>
                  <w:t>WED</w:t>
                </w:r>
              </w:sdtContent>
            </w:sdt>
          </w:p>
        </w:tc>
        <w:tc>
          <w:tcPr>
            <w:tcW w:w="1620" w:type="dxa"/>
            <w:tcBorders>
              <w:top w:val="single" w:sz="4" w:space="0" w:color="FFFFFF" w:themeColor="background1"/>
              <w:left w:val="single" w:sz="4" w:space="0" w:color="FFFFFF" w:themeColor="background1"/>
              <w:bottom w:val="nil"/>
              <w:right w:val="single" w:sz="4" w:space="0" w:color="FFFFFF" w:themeColor="background1"/>
            </w:tcBorders>
            <w:shd w:val="clear" w:color="auto" w:fill="47D459" w:themeFill="accent3" w:themeFillTint="99"/>
          </w:tcPr>
          <w:p w14:paraId="0D1223A1" w14:textId="77777777" w:rsidR="0055583F" w:rsidRPr="00FF0C19" w:rsidRDefault="00000000" w:rsidP="0055583F">
            <w:pPr>
              <w:pStyle w:val="Days"/>
              <w:rPr>
                <w:color w:val="0000CC"/>
                <w:sz w:val="24"/>
              </w:rPr>
            </w:pPr>
            <w:sdt>
              <w:sdtPr>
                <w:rPr>
                  <w:color w:val="0000CC"/>
                  <w:sz w:val="24"/>
                </w:rPr>
                <w:id w:val="-1412775777"/>
                <w:placeholder>
                  <w:docPart w:val="7E192023A9914F4485930B1FE4D74222"/>
                </w:placeholder>
                <w:temporary/>
                <w:showingPlcHdr/>
                <w15:appearance w15:val="hidden"/>
              </w:sdtPr>
              <w:sdtContent>
                <w:r w:rsidR="0055583F" w:rsidRPr="00FF0C19">
                  <w:rPr>
                    <w:color w:val="0000CC"/>
                    <w:sz w:val="24"/>
                  </w:rPr>
                  <w:t>THU</w:t>
                </w:r>
              </w:sdtContent>
            </w:sdt>
          </w:p>
        </w:tc>
        <w:tc>
          <w:tcPr>
            <w:tcW w:w="1538" w:type="dxa"/>
            <w:tcBorders>
              <w:top w:val="single" w:sz="4" w:space="0" w:color="FFFFFF" w:themeColor="background1"/>
              <w:left w:val="single" w:sz="4" w:space="0" w:color="FFFFFF" w:themeColor="background1"/>
              <w:bottom w:val="nil"/>
              <w:right w:val="single" w:sz="4" w:space="0" w:color="FFFFFF" w:themeColor="background1"/>
            </w:tcBorders>
            <w:shd w:val="clear" w:color="auto" w:fill="47D459" w:themeFill="accent3" w:themeFillTint="99"/>
          </w:tcPr>
          <w:p w14:paraId="0BED8BDE" w14:textId="77777777" w:rsidR="0055583F" w:rsidRPr="00FF0C19" w:rsidRDefault="00000000" w:rsidP="0055583F">
            <w:pPr>
              <w:pStyle w:val="Days"/>
              <w:rPr>
                <w:color w:val="0000CC"/>
                <w:sz w:val="24"/>
              </w:rPr>
            </w:pPr>
            <w:sdt>
              <w:sdtPr>
                <w:rPr>
                  <w:color w:val="0000CC"/>
                  <w:sz w:val="24"/>
                </w:rPr>
                <w:id w:val="-69654857"/>
                <w:placeholder>
                  <w:docPart w:val="CC2617B32D204F7886073ADB64FAFD40"/>
                </w:placeholder>
                <w:temporary/>
                <w:showingPlcHdr/>
                <w15:appearance w15:val="hidden"/>
              </w:sdtPr>
              <w:sdtContent>
                <w:r w:rsidR="0055583F" w:rsidRPr="00FF0C19">
                  <w:rPr>
                    <w:color w:val="0000CC"/>
                    <w:sz w:val="24"/>
                  </w:rPr>
                  <w:t>FRI</w:t>
                </w:r>
              </w:sdtContent>
            </w:sdt>
          </w:p>
        </w:tc>
        <w:tc>
          <w:tcPr>
            <w:tcW w:w="1517" w:type="dxa"/>
            <w:tcBorders>
              <w:top w:val="single" w:sz="4" w:space="0" w:color="FFFFFF" w:themeColor="background1"/>
              <w:left w:val="single" w:sz="4" w:space="0" w:color="FFFFFF" w:themeColor="background1"/>
              <w:bottom w:val="nil"/>
              <w:right w:val="single" w:sz="4" w:space="0" w:color="FFFFFF" w:themeColor="background1"/>
            </w:tcBorders>
            <w:shd w:val="clear" w:color="auto" w:fill="47D459" w:themeFill="accent3" w:themeFillTint="99"/>
          </w:tcPr>
          <w:p w14:paraId="331B75DA" w14:textId="77777777" w:rsidR="0055583F" w:rsidRPr="00FF0C19" w:rsidRDefault="00000000" w:rsidP="0055583F">
            <w:pPr>
              <w:pStyle w:val="Days"/>
              <w:rPr>
                <w:color w:val="0000CC"/>
                <w:sz w:val="24"/>
              </w:rPr>
            </w:pPr>
            <w:sdt>
              <w:sdtPr>
                <w:rPr>
                  <w:color w:val="0000CC"/>
                  <w:sz w:val="24"/>
                </w:rPr>
                <w:id w:val="-2145493786"/>
                <w:placeholder>
                  <w:docPart w:val="A12EF4175E88422189C2710542C6A64C"/>
                </w:placeholder>
                <w:temporary/>
                <w:showingPlcHdr/>
                <w15:appearance w15:val="hidden"/>
              </w:sdtPr>
              <w:sdtContent>
                <w:r w:rsidR="0055583F" w:rsidRPr="00FF0C19">
                  <w:rPr>
                    <w:color w:val="0000CC"/>
                    <w:sz w:val="24"/>
                  </w:rPr>
                  <w:t>SAT</w:t>
                </w:r>
              </w:sdtContent>
            </w:sdt>
          </w:p>
        </w:tc>
      </w:tr>
      <w:tr w:rsidR="00192917" w:rsidRPr="00FF0C19" w14:paraId="1CABFC3F" w14:textId="77777777" w:rsidTr="00192917">
        <w:trPr>
          <w:trHeight w:val="1230"/>
        </w:trPr>
        <w:tc>
          <w:tcPr>
            <w:tcW w:w="1511" w:type="dxa"/>
            <w:tcBorders>
              <w:top w:val="nil"/>
            </w:tcBorders>
            <w:shd w:val="clear" w:color="auto" w:fill="FFFFFF" w:themeFill="background1"/>
          </w:tcPr>
          <w:p w14:paraId="6B8AACDB" w14:textId="77777777" w:rsidR="0055583F" w:rsidRPr="00FF0C19" w:rsidRDefault="0055583F" w:rsidP="0055583F">
            <w:pPr>
              <w:rPr>
                <w:color w:val="0000CC"/>
                <w:sz w:val="24"/>
                <w:szCs w:val="24"/>
              </w:rPr>
            </w:pPr>
          </w:p>
        </w:tc>
        <w:tc>
          <w:tcPr>
            <w:tcW w:w="1364" w:type="dxa"/>
            <w:tcBorders>
              <w:top w:val="nil"/>
            </w:tcBorders>
            <w:shd w:val="clear" w:color="auto" w:fill="FFFFFF" w:themeFill="background1"/>
          </w:tcPr>
          <w:p w14:paraId="42163BC7" w14:textId="4C6625AC" w:rsidR="0055583F" w:rsidRPr="00FF0C19" w:rsidRDefault="0055583F" w:rsidP="0055583F">
            <w:pPr>
              <w:rPr>
                <w:color w:val="0000CC"/>
                <w:sz w:val="24"/>
                <w:szCs w:val="24"/>
              </w:rPr>
            </w:pPr>
          </w:p>
        </w:tc>
        <w:tc>
          <w:tcPr>
            <w:tcW w:w="1710" w:type="dxa"/>
            <w:tcBorders>
              <w:top w:val="nil"/>
            </w:tcBorders>
            <w:shd w:val="clear" w:color="auto" w:fill="FFFFFF" w:themeFill="background1"/>
          </w:tcPr>
          <w:p w14:paraId="1FD151A3" w14:textId="3CF17152" w:rsidR="0055583F" w:rsidRPr="0055583F" w:rsidRDefault="0055583F" w:rsidP="00C460F5">
            <w:pPr>
              <w:rPr>
                <w:color w:val="005E00"/>
                <w:sz w:val="24"/>
                <w:szCs w:val="24"/>
              </w:rPr>
            </w:pPr>
          </w:p>
        </w:tc>
        <w:tc>
          <w:tcPr>
            <w:tcW w:w="1530" w:type="dxa"/>
            <w:tcBorders>
              <w:top w:val="nil"/>
            </w:tcBorders>
            <w:shd w:val="clear" w:color="auto" w:fill="FFFFFF" w:themeFill="background1"/>
          </w:tcPr>
          <w:p w14:paraId="3C35A78B" w14:textId="117812E5" w:rsidR="0055583F" w:rsidRPr="00FF0C19" w:rsidRDefault="0055583F" w:rsidP="0055583F">
            <w:pPr>
              <w:rPr>
                <w:color w:val="0000CC"/>
                <w:sz w:val="24"/>
                <w:szCs w:val="24"/>
              </w:rPr>
            </w:pPr>
          </w:p>
        </w:tc>
        <w:tc>
          <w:tcPr>
            <w:tcW w:w="1620" w:type="dxa"/>
            <w:tcBorders>
              <w:top w:val="nil"/>
            </w:tcBorders>
            <w:shd w:val="clear" w:color="auto" w:fill="FFFFFF" w:themeFill="background1"/>
          </w:tcPr>
          <w:p w14:paraId="7169445A" w14:textId="1962EC0C" w:rsidR="0055583F" w:rsidRPr="00BE46B6" w:rsidRDefault="0055583F" w:rsidP="0055583F">
            <w:pPr>
              <w:rPr>
                <w:color w:val="005E00"/>
                <w:sz w:val="24"/>
                <w:szCs w:val="24"/>
              </w:rPr>
            </w:pPr>
          </w:p>
        </w:tc>
        <w:tc>
          <w:tcPr>
            <w:tcW w:w="1538" w:type="dxa"/>
            <w:tcBorders>
              <w:top w:val="nil"/>
            </w:tcBorders>
            <w:shd w:val="clear" w:color="auto" w:fill="FFFFFF" w:themeFill="background1"/>
          </w:tcPr>
          <w:p w14:paraId="6E702E1F" w14:textId="24C1896B" w:rsidR="0055583F" w:rsidRPr="00BE46B6" w:rsidRDefault="00C460F5" w:rsidP="0055583F">
            <w:pPr>
              <w:rPr>
                <w:color w:val="005E00"/>
                <w:sz w:val="24"/>
                <w:szCs w:val="24"/>
              </w:rPr>
            </w:pPr>
            <w:r w:rsidRPr="00BE46B6">
              <w:rPr>
                <w:color w:val="005E00"/>
                <w:sz w:val="24"/>
                <w:szCs w:val="24"/>
              </w:rPr>
              <w:t>1</w:t>
            </w:r>
          </w:p>
          <w:p w14:paraId="60A65E29" w14:textId="77777777" w:rsidR="0055583F" w:rsidRPr="00BE46B6" w:rsidRDefault="0055583F" w:rsidP="0055583F">
            <w:pPr>
              <w:rPr>
                <w:color w:val="005E00"/>
                <w:sz w:val="24"/>
                <w:szCs w:val="24"/>
              </w:rPr>
            </w:pPr>
          </w:p>
        </w:tc>
        <w:tc>
          <w:tcPr>
            <w:tcW w:w="1517" w:type="dxa"/>
            <w:tcBorders>
              <w:top w:val="nil"/>
            </w:tcBorders>
            <w:shd w:val="clear" w:color="auto" w:fill="FFFFFF" w:themeFill="background1"/>
          </w:tcPr>
          <w:p w14:paraId="69773152" w14:textId="7F5AE98D" w:rsidR="0055583F" w:rsidRPr="00FF0C19" w:rsidRDefault="00C460F5" w:rsidP="0055583F">
            <w:pPr>
              <w:rPr>
                <w:color w:val="0000CC"/>
                <w:sz w:val="24"/>
                <w:szCs w:val="24"/>
              </w:rPr>
            </w:pPr>
            <w:r w:rsidRPr="00BE46B6">
              <w:rPr>
                <w:color w:val="005E00"/>
                <w:sz w:val="24"/>
                <w:szCs w:val="24"/>
              </w:rPr>
              <w:t>2</w:t>
            </w:r>
          </w:p>
        </w:tc>
      </w:tr>
      <w:tr w:rsidR="00192917" w:rsidRPr="00FF0C19" w14:paraId="7F970512" w14:textId="77777777" w:rsidTr="00192917">
        <w:trPr>
          <w:trHeight w:val="1230"/>
        </w:trPr>
        <w:tc>
          <w:tcPr>
            <w:tcW w:w="1511" w:type="dxa"/>
            <w:shd w:val="clear" w:color="auto" w:fill="FFFFFF" w:themeFill="background1"/>
          </w:tcPr>
          <w:p w14:paraId="0CF8AE1E" w14:textId="146F8DF4" w:rsidR="0055583F" w:rsidRPr="00FF0C19" w:rsidRDefault="00C460F5" w:rsidP="0055583F">
            <w:pPr>
              <w:rPr>
                <w:color w:val="0000CC"/>
                <w:sz w:val="24"/>
                <w:szCs w:val="24"/>
              </w:rPr>
            </w:pPr>
            <w:r w:rsidRPr="00BE46B6">
              <w:rPr>
                <w:color w:val="005E00"/>
                <w:sz w:val="24"/>
                <w:szCs w:val="24"/>
              </w:rPr>
              <w:t>3</w:t>
            </w:r>
          </w:p>
        </w:tc>
        <w:tc>
          <w:tcPr>
            <w:tcW w:w="1364" w:type="dxa"/>
            <w:shd w:val="clear" w:color="auto" w:fill="FFFFFF" w:themeFill="background1"/>
          </w:tcPr>
          <w:p w14:paraId="3B3C7556" w14:textId="093EE174" w:rsidR="0055583F" w:rsidRPr="00FF0C19" w:rsidRDefault="00C460F5" w:rsidP="0055583F">
            <w:pPr>
              <w:rPr>
                <w:color w:val="0000CC"/>
                <w:sz w:val="24"/>
                <w:szCs w:val="24"/>
              </w:rPr>
            </w:pPr>
            <w:r w:rsidRPr="00BE46B6">
              <w:rPr>
                <w:color w:val="005E00"/>
                <w:sz w:val="24"/>
                <w:szCs w:val="24"/>
              </w:rPr>
              <w:t>4</w:t>
            </w:r>
          </w:p>
        </w:tc>
        <w:tc>
          <w:tcPr>
            <w:tcW w:w="1710" w:type="dxa"/>
            <w:shd w:val="clear" w:color="auto" w:fill="FFFFFF" w:themeFill="background1"/>
          </w:tcPr>
          <w:p w14:paraId="196E462D" w14:textId="2DED96C0" w:rsidR="0055583F" w:rsidRPr="0055583F" w:rsidRDefault="00C460F5" w:rsidP="0055583F">
            <w:pPr>
              <w:rPr>
                <w:color w:val="005E00"/>
                <w:sz w:val="24"/>
                <w:szCs w:val="24"/>
              </w:rPr>
            </w:pPr>
            <w:r>
              <w:rPr>
                <w:color w:val="005E00"/>
                <w:sz w:val="24"/>
                <w:szCs w:val="24"/>
              </w:rPr>
              <w:t>5</w:t>
            </w:r>
          </w:p>
          <w:p w14:paraId="3686EF56" w14:textId="77777777" w:rsidR="0055583F" w:rsidRPr="0055583F" w:rsidRDefault="0055583F" w:rsidP="0055583F">
            <w:pPr>
              <w:jc w:val="center"/>
              <w:rPr>
                <w:color w:val="005E00"/>
                <w:sz w:val="24"/>
                <w:szCs w:val="24"/>
              </w:rPr>
            </w:pPr>
            <w:hyperlink r:id="rId6" w:history="1">
              <w:r w:rsidRPr="0055583F">
                <w:rPr>
                  <w:rStyle w:val="Hyperlink"/>
                  <w:color w:val="005E00"/>
                  <w:sz w:val="24"/>
                  <w:szCs w:val="24"/>
                </w:rPr>
                <w:t xml:space="preserve">A Walk in Your </w:t>
              </w:r>
              <w:proofErr w:type="spellStart"/>
              <w:r w:rsidRPr="0055583F">
                <w:rPr>
                  <w:rStyle w:val="Hyperlink"/>
                  <w:color w:val="005E00"/>
                  <w:sz w:val="24"/>
                  <w:szCs w:val="24"/>
                </w:rPr>
                <w:t>WELLderNESS</w:t>
              </w:r>
              <w:proofErr w:type="spellEnd"/>
            </w:hyperlink>
          </w:p>
          <w:p w14:paraId="7198788D" w14:textId="04E75E94" w:rsidR="0055583F" w:rsidRPr="0055583F" w:rsidRDefault="0001124A" w:rsidP="0055583F">
            <w:pPr>
              <w:jc w:val="center"/>
              <w:rPr>
                <w:color w:val="005E00"/>
                <w:sz w:val="24"/>
                <w:szCs w:val="24"/>
              </w:rPr>
            </w:pPr>
            <w:r w:rsidRPr="0055583F">
              <w:rPr>
                <w:color w:val="005E00"/>
                <w:sz w:val="24"/>
                <w:szCs w:val="24"/>
              </w:rPr>
              <w:t>1:30-2:30</w:t>
            </w:r>
          </w:p>
        </w:tc>
        <w:tc>
          <w:tcPr>
            <w:tcW w:w="1530" w:type="dxa"/>
            <w:shd w:val="clear" w:color="auto" w:fill="FFFFFF" w:themeFill="background1"/>
          </w:tcPr>
          <w:p w14:paraId="0155AFEA" w14:textId="66A38719" w:rsidR="0055583F" w:rsidRPr="00BE46B6" w:rsidRDefault="00C460F5" w:rsidP="0055583F">
            <w:pPr>
              <w:rPr>
                <w:color w:val="005E00"/>
                <w:sz w:val="24"/>
                <w:szCs w:val="24"/>
              </w:rPr>
            </w:pPr>
            <w:r w:rsidRPr="00BE46B6">
              <w:rPr>
                <w:color w:val="005E00"/>
                <w:sz w:val="24"/>
                <w:szCs w:val="24"/>
              </w:rPr>
              <w:t>6</w:t>
            </w:r>
          </w:p>
          <w:p w14:paraId="706D1457" w14:textId="3C240E06" w:rsidR="0055583F" w:rsidRPr="00FF0C19" w:rsidRDefault="0055583F" w:rsidP="0055583F">
            <w:pPr>
              <w:jc w:val="center"/>
              <w:rPr>
                <w:color w:val="0000CC"/>
                <w:sz w:val="24"/>
                <w:szCs w:val="24"/>
              </w:rPr>
            </w:pPr>
          </w:p>
        </w:tc>
        <w:tc>
          <w:tcPr>
            <w:tcW w:w="1620" w:type="dxa"/>
            <w:shd w:val="clear" w:color="auto" w:fill="FFFFFF" w:themeFill="background1"/>
          </w:tcPr>
          <w:p w14:paraId="23B24472" w14:textId="5FD2F537" w:rsidR="0055583F" w:rsidRPr="00BE46B6" w:rsidRDefault="00BE46B6" w:rsidP="0055583F">
            <w:pPr>
              <w:rPr>
                <w:color w:val="005E00"/>
                <w:sz w:val="24"/>
                <w:szCs w:val="24"/>
              </w:rPr>
            </w:pPr>
            <w:r w:rsidRPr="00BE46B6">
              <w:rPr>
                <w:noProof/>
                <w:color w:val="005E00"/>
                <w:sz w:val="24"/>
                <w:szCs w:val="24"/>
                <w14:ligatures w14:val="standardContextual"/>
              </w:rPr>
              <mc:AlternateContent>
                <mc:Choice Requires="wps">
                  <w:drawing>
                    <wp:anchor distT="0" distB="0" distL="114300" distR="114300" simplePos="0" relativeHeight="251670528" behindDoc="0" locked="0" layoutInCell="1" allowOverlap="1" wp14:anchorId="67C3F9DE" wp14:editId="5E4F2D95">
                      <wp:simplePos x="0" y="0"/>
                      <wp:positionH relativeFrom="column">
                        <wp:posOffset>-45610</wp:posOffset>
                      </wp:positionH>
                      <wp:positionV relativeFrom="paragraph">
                        <wp:posOffset>194752</wp:posOffset>
                      </wp:positionV>
                      <wp:extent cx="905347" cy="970059"/>
                      <wp:effectExtent l="0" t="0" r="0" b="1905"/>
                      <wp:wrapNone/>
                      <wp:docPr id="2133089404" name="Text Box 2"/>
                      <wp:cNvGraphicFramePr/>
                      <a:graphic xmlns:a="http://schemas.openxmlformats.org/drawingml/2006/main">
                        <a:graphicData uri="http://schemas.microsoft.com/office/word/2010/wordprocessingShape">
                          <wps:wsp>
                            <wps:cNvSpPr txBox="1"/>
                            <wps:spPr>
                              <a:xfrm>
                                <a:off x="0" y="0"/>
                                <a:ext cx="905347" cy="970059"/>
                              </a:xfrm>
                              <a:prstGeom prst="rect">
                                <a:avLst/>
                              </a:prstGeom>
                              <a:noFill/>
                              <a:ln w="6350">
                                <a:noFill/>
                              </a:ln>
                            </wps:spPr>
                            <wps:txbx>
                              <w:txbxContent>
                                <w:p w14:paraId="31D8AD04" w14:textId="77777777" w:rsidR="00561CBA" w:rsidRDefault="00BE46B6" w:rsidP="00BE46B6">
                                  <w:pPr>
                                    <w:jc w:val="center"/>
                                    <w:rPr>
                                      <w:color w:val="002465"/>
                                      <w:sz w:val="24"/>
                                      <w:szCs w:val="28"/>
                                    </w:rPr>
                                  </w:pPr>
                                  <w:r w:rsidRPr="00C460F5">
                                    <w:rPr>
                                      <w:color w:val="002465"/>
                                      <w:sz w:val="24"/>
                                      <w:szCs w:val="28"/>
                                      <w:u w:val="single"/>
                                    </w:rPr>
                                    <w:t>Boulder Game Day</w:t>
                                  </w:r>
                                  <w:r>
                                    <w:rPr>
                                      <w:color w:val="002465"/>
                                      <w:sz w:val="24"/>
                                      <w:szCs w:val="28"/>
                                    </w:rPr>
                                    <w:t xml:space="preserve"> Library </w:t>
                                  </w:r>
                                </w:p>
                                <w:p w14:paraId="182E3FCE" w14:textId="62F37B93" w:rsidR="00BE46B6" w:rsidRPr="00C460F5" w:rsidRDefault="00BE46B6" w:rsidP="00BE46B6">
                                  <w:pPr>
                                    <w:jc w:val="center"/>
                                    <w:rPr>
                                      <w:color w:val="002465"/>
                                      <w:sz w:val="24"/>
                                      <w:szCs w:val="28"/>
                                    </w:rPr>
                                  </w:pPr>
                                  <w:r>
                                    <w:rPr>
                                      <w:color w:val="002465"/>
                                      <w:sz w:val="24"/>
                                      <w:szCs w:val="28"/>
                                    </w:rPr>
                                    <w:t>11</w:t>
                                  </w:r>
                                  <w:r w:rsidR="00561CBA">
                                    <w:rPr>
                                      <w:color w:val="002465"/>
                                      <w:sz w:val="24"/>
                                      <w:szCs w:val="28"/>
                                    </w:rPr>
                                    <w:t xml:space="preserve"> - </w:t>
                                  </w:r>
                                  <w:r>
                                    <w:rPr>
                                      <w:color w:val="002465"/>
                                      <w:sz w:val="24"/>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C3F9DE" id="_x0000_t202" coordsize="21600,21600" o:spt="202" path="m,l,21600r21600,l21600,xe">
                      <v:stroke joinstyle="miter"/>
                      <v:path gradientshapeok="t" o:connecttype="rect"/>
                    </v:shapetype>
                    <v:shape id="Text Box 2" o:spid="_x0000_s1026" type="#_x0000_t202" style="position:absolute;margin-left:-3.6pt;margin-top:15.35pt;width:71.3pt;height:76.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" filled="f" stroked="f" strokeweight=".5pt">
                      <v:textbox>
                        <w:txbxContent>
                          <w:p w14:paraId="31D8AD04" w14:textId="77777777" w:rsidR="00561CBA" w:rsidRDefault="00BE46B6" w:rsidP="00BE46B6">
                            <w:pPr>
                              <w:jc w:val="center"/>
                              <w:rPr>
                                <w:color w:val="002465"/>
                                <w:sz w:val="24"/>
                                <w:szCs w:val="28"/>
                              </w:rPr>
                            </w:pPr>
                            <w:r w:rsidRPr="00C460F5">
                              <w:rPr>
                                <w:color w:val="002465"/>
                                <w:sz w:val="24"/>
                                <w:szCs w:val="28"/>
                                <w:u w:val="single"/>
                              </w:rPr>
                              <w:t>Boulder Game Day</w:t>
                            </w:r>
                            <w:r>
                              <w:rPr>
                                <w:color w:val="002465"/>
                                <w:sz w:val="24"/>
                                <w:szCs w:val="28"/>
                              </w:rPr>
                              <w:t xml:space="preserve"> Library </w:t>
                            </w:r>
                          </w:p>
                          <w:p w14:paraId="182E3FCE" w14:textId="62F37B93" w:rsidR="00BE46B6" w:rsidRPr="00C460F5" w:rsidRDefault="00BE46B6" w:rsidP="00BE46B6">
                            <w:pPr>
                              <w:jc w:val="center"/>
                              <w:rPr>
                                <w:color w:val="002465"/>
                                <w:sz w:val="24"/>
                                <w:szCs w:val="28"/>
                              </w:rPr>
                            </w:pPr>
                            <w:r>
                              <w:rPr>
                                <w:color w:val="002465"/>
                                <w:sz w:val="24"/>
                                <w:szCs w:val="28"/>
                              </w:rPr>
                              <w:t>11</w:t>
                            </w:r>
                            <w:r w:rsidR="00561CBA">
                              <w:rPr>
                                <w:color w:val="002465"/>
                                <w:sz w:val="24"/>
                                <w:szCs w:val="28"/>
                              </w:rPr>
                              <w:t xml:space="preserve"> - </w:t>
                            </w:r>
                            <w:r>
                              <w:rPr>
                                <w:color w:val="002465"/>
                                <w:sz w:val="24"/>
                                <w:szCs w:val="28"/>
                              </w:rPr>
                              <w:t>12</w:t>
                            </w:r>
                          </w:p>
                        </w:txbxContent>
                      </v:textbox>
                    </v:shape>
                  </w:pict>
                </mc:Fallback>
              </mc:AlternateContent>
            </w:r>
            <w:r w:rsidR="00C460F5" w:rsidRPr="00BE46B6">
              <w:rPr>
                <w:color w:val="005E00"/>
                <w:sz w:val="24"/>
                <w:szCs w:val="24"/>
              </w:rPr>
              <w:t>7</w:t>
            </w:r>
          </w:p>
        </w:tc>
        <w:tc>
          <w:tcPr>
            <w:tcW w:w="1538" w:type="dxa"/>
            <w:shd w:val="clear" w:color="auto" w:fill="FFFFFF" w:themeFill="background1"/>
          </w:tcPr>
          <w:p w14:paraId="08F88031" w14:textId="00F3C785" w:rsidR="0055583F" w:rsidRPr="00BE46B6" w:rsidRDefault="00C460F5" w:rsidP="0055583F">
            <w:pPr>
              <w:rPr>
                <w:color w:val="005E00"/>
                <w:sz w:val="24"/>
                <w:szCs w:val="24"/>
              </w:rPr>
            </w:pPr>
            <w:r w:rsidRPr="00BE46B6">
              <w:rPr>
                <w:color w:val="005E00"/>
                <w:sz w:val="24"/>
                <w:szCs w:val="24"/>
              </w:rPr>
              <w:t>8</w:t>
            </w:r>
          </w:p>
        </w:tc>
        <w:tc>
          <w:tcPr>
            <w:tcW w:w="1517" w:type="dxa"/>
            <w:shd w:val="clear" w:color="auto" w:fill="FFFFFF" w:themeFill="background1"/>
          </w:tcPr>
          <w:p w14:paraId="405A82CF" w14:textId="2589D4CC" w:rsidR="0055583F" w:rsidRPr="00BE46B6" w:rsidRDefault="00C460F5" w:rsidP="0055583F">
            <w:pPr>
              <w:rPr>
                <w:color w:val="005E00"/>
                <w:sz w:val="24"/>
                <w:szCs w:val="24"/>
              </w:rPr>
            </w:pPr>
            <w:r w:rsidRPr="00BE46B6">
              <w:rPr>
                <w:color w:val="005E00"/>
                <w:sz w:val="24"/>
                <w:szCs w:val="24"/>
              </w:rPr>
              <w:t>9</w:t>
            </w:r>
          </w:p>
          <w:p w14:paraId="6B592314" w14:textId="77777777" w:rsidR="0055583F" w:rsidRPr="00D205AE" w:rsidRDefault="0055583F" w:rsidP="0055583F">
            <w:pPr>
              <w:jc w:val="center"/>
              <w:rPr>
                <w:color w:val="007BB8"/>
                <w:sz w:val="24"/>
                <w:szCs w:val="28"/>
              </w:rPr>
            </w:pPr>
            <w:r w:rsidRPr="00D205AE">
              <w:rPr>
                <w:color w:val="007BB8"/>
                <w:sz w:val="24"/>
                <w:szCs w:val="28"/>
              </w:rPr>
              <w:t>Men’s Courage &amp; Strength Group</w:t>
            </w:r>
          </w:p>
          <w:p w14:paraId="55A394F9" w14:textId="77777777" w:rsidR="0055583F" w:rsidRPr="00FF0C19" w:rsidRDefault="0055583F" w:rsidP="0055583F">
            <w:pPr>
              <w:jc w:val="center"/>
              <w:rPr>
                <w:color w:val="0000CC"/>
                <w:sz w:val="24"/>
                <w:szCs w:val="24"/>
              </w:rPr>
            </w:pPr>
            <w:r w:rsidRPr="00D205AE">
              <w:rPr>
                <w:color w:val="007BB8"/>
                <w:sz w:val="24"/>
                <w:szCs w:val="40"/>
              </w:rPr>
              <w:t>1:00-2:00</w:t>
            </w:r>
          </w:p>
        </w:tc>
      </w:tr>
      <w:tr w:rsidR="00192917" w:rsidRPr="00FF0C19" w14:paraId="0490A97A" w14:textId="77777777" w:rsidTr="00192917">
        <w:trPr>
          <w:trHeight w:val="1230"/>
        </w:trPr>
        <w:tc>
          <w:tcPr>
            <w:tcW w:w="1511" w:type="dxa"/>
            <w:shd w:val="clear" w:color="auto" w:fill="FFFFFF" w:themeFill="background1"/>
          </w:tcPr>
          <w:p w14:paraId="5FAA83F7" w14:textId="4E4BFBCA" w:rsidR="0055583F" w:rsidRPr="00BE46B6" w:rsidRDefault="0055583F" w:rsidP="0055583F">
            <w:pPr>
              <w:rPr>
                <w:color w:val="005E00"/>
                <w:sz w:val="24"/>
                <w:szCs w:val="24"/>
              </w:rPr>
            </w:pPr>
            <w:r w:rsidRPr="00BE46B6">
              <w:rPr>
                <w:color w:val="005E00"/>
                <w:sz w:val="24"/>
                <w:szCs w:val="24"/>
              </w:rPr>
              <w:t>1</w:t>
            </w:r>
            <w:r w:rsidR="00C460F5" w:rsidRPr="00BE46B6">
              <w:rPr>
                <w:color w:val="005E00"/>
                <w:sz w:val="24"/>
                <w:szCs w:val="24"/>
              </w:rPr>
              <w:t>0</w:t>
            </w:r>
          </w:p>
        </w:tc>
        <w:tc>
          <w:tcPr>
            <w:tcW w:w="1364" w:type="dxa"/>
            <w:shd w:val="clear" w:color="auto" w:fill="FFFFFF" w:themeFill="background1"/>
          </w:tcPr>
          <w:p w14:paraId="2B958175" w14:textId="26C4FC0B" w:rsidR="0055583F" w:rsidRPr="00BE46B6" w:rsidRDefault="00C460F5" w:rsidP="0055583F">
            <w:pPr>
              <w:rPr>
                <w:color w:val="005E00"/>
                <w:sz w:val="24"/>
                <w:szCs w:val="24"/>
              </w:rPr>
            </w:pPr>
            <w:r w:rsidRPr="00BE46B6">
              <w:rPr>
                <w:color w:val="005E00"/>
                <w:sz w:val="24"/>
                <w:szCs w:val="24"/>
              </w:rPr>
              <w:t>11</w:t>
            </w:r>
          </w:p>
        </w:tc>
        <w:tc>
          <w:tcPr>
            <w:tcW w:w="1710" w:type="dxa"/>
            <w:shd w:val="clear" w:color="auto" w:fill="FFFFFF" w:themeFill="background1"/>
          </w:tcPr>
          <w:p w14:paraId="21944078" w14:textId="55C6F726" w:rsidR="0055583F" w:rsidRPr="0055583F" w:rsidRDefault="00C460F5" w:rsidP="0055583F">
            <w:pPr>
              <w:rPr>
                <w:color w:val="005E00"/>
                <w:sz w:val="24"/>
                <w:szCs w:val="24"/>
              </w:rPr>
            </w:pPr>
            <w:r>
              <w:rPr>
                <w:color w:val="005E00"/>
                <w:sz w:val="24"/>
                <w:szCs w:val="24"/>
              </w:rPr>
              <w:t>12</w:t>
            </w:r>
          </w:p>
          <w:p w14:paraId="4F7A02B3" w14:textId="2CE4511D" w:rsidR="0055583F" w:rsidRPr="0055583F" w:rsidRDefault="0055583F" w:rsidP="0055583F">
            <w:pPr>
              <w:jc w:val="center"/>
              <w:rPr>
                <w:color w:val="005E00"/>
                <w:sz w:val="24"/>
                <w:szCs w:val="24"/>
              </w:rPr>
            </w:pPr>
            <w:hyperlink r:id="rId7" w:history="1">
              <w:r w:rsidRPr="0055583F">
                <w:rPr>
                  <w:rStyle w:val="Hyperlink"/>
                  <w:color w:val="005E00"/>
                  <w:sz w:val="24"/>
                  <w:szCs w:val="24"/>
                </w:rPr>
                <w:t xml:space="preserve">A Walk in Your </w:t>
              </w:r>
              <w:proofErr w:type="spellStart"/>
              <w:r w:rsidRPr="0055583F">
                <w:rPr>
                  <w:rStyle w:val="Hyperlink"/>
                  <w:color w:val="005E00"/>
                  <w:sz w:val="24"/>
                  <w:szCs w:val="24"/>
                </w:rPr>
                <w:t>WELLderNESS</w:t>
              </w:r>
              <w:proofErr w:type="spellEnd"/>
            </w:hyperlink>
          </w:p>
          <w:p w14:paraId="16C67555" w14:textId="70CC2078" w:rsidR="0055583F" w:rsidRPr="0055583F" w:rsidRDefault="0001124A" w:rsidP="0055583F">
            <w:pPr>
              <w:jc w:val="center"/>
              <w:rPr>
                <w:color w:val="005E00"/>
                <w:sz w:val="24"/>
                <w:szCs w:val="24"/>
              </w:rPr>
            </w:pPr>
            <w:r w:rsidRPr="0055583F">
              <w:rPr>
                <w:color w:val="005E00"/>
                <w:sz w:val="24"/>
                <w:szCs w:val="24"/>
              </w:rPr>
              <w:t>1:30-2:30</w:t>
            </w:r>
          </w:p>
        </w:tc>
        <w:tc>
          <w:tcPr>
            <w:tcW w:w="1530" w:type="dxa"/>
            <w:shd w:val="clear" w:color="auto" w:fill="FFFFFF" w:themeFill="background1"/>
          </w:tcPr>
          <w:p w14:paraId="13FF4385" w14:textId="77777777" w:rsidR="00BE46B6" w:rsidRDefault="00C460F5" w:rsidP="00BE46B6">
            <w:pPr>
              <w:rPr>
                <w:color w:val="005E00"/>
                <w:sz w:val="24"/>
                <w:szCs w:val="24"/>
              </w:rPr>
            </w:pPr>
            <w:r w:rsidRPr="00BE46B6">
              <w:rPr>
                <w:color w:val="005E00"/>
                <w:sz w:val="24"/>
                <w:szCs w:val="24"/>
              </w:rPr>
              <w:t>13</w:t>
            </w:r>
          </w:p>
          <w:p w14:paraId="41ADDCD9" w14:textId="70132E8F" w:rsidR="00BE46B6" w:rsidRPr="00EB4A6F" w:rsidRDefault="00BE46B6" w:rsidP="00BE46B6">
            <w:pPr>
              <w:jc w:val="center"/>
              <w:rPr>
                <w:rStyle w:val="Hyperlink"/>
                <w:color w:val="EE0000"/>
                <w:sz w:val="24"/>
                <w:szCs w:val="24"/>
              </w:rPr>
            </w:pPr>
            <w:r w:rsidRPr="00192917">
              <w:rPr>
                <w:color w:val="EE0000"/>
                <w:sz w:val="24"/>
                <w:szCs w:val="24"/>
              </w:rPr>
              <w:fldChar w:fldCharType="begin"/>
            </w:r>
            <w:r w:rsidRPr="00EB4A6F">
              <w:rPr>
                <w:color w:val="EE0000"/>
                <w:sz w:val="24"/>
                <w:szCs w:val="24"/>
              </w:rPr>
              <w:instrText>HYPERLINK "https://abilitymt-my.sharepoint.com/personal/afredrickson_abilitymt_org/Documents/Women's%20Group/Helena%20Women's%20Group%20Flier.pdf.docx?web=1"</w:instrText>
            </w:r>
            <w:r w:rsidRPr="00192917">
              <w:rPr>
                <w:color w:val="EE0000"/>
                <w:sz w:val="24"/>
                <w:szCs w:val="24"/>
              </w:rPr>
            </w:r>
            <w:r w:rsidRPr="00192917">
              <w:rPr>
                <w:color w:val="EE0000"/>
                <w:sz w:val="24"/>
                <w:szCs w:val="24"/>
              </w:rPr>
              <w:fldChar w:fldCharType="separate"/>
            </w:r>
            <w:r w:rsidRPr="00EB4A6F">
              <w:rPr>
                <w:rStyle w:val="Hyperlink"/>
                <w:color w:val="EE0000"/>
                <w:sz w:val="24"/>
                <w:szCs w:val="24"/>
              </w:rPr>
              <w:t>Women's Group</w:t>
            </w:r>
          </w:p>
          <w:p w14:paraId="568FEB5C" w14:textId="16D64E09" w:rsidR="0055583F" w:rsidRPr="00192917" w:rsidRDefault="00BE46B6" w:rsidP="00BE46B6">
            <w:pPr>
              <w:jc w:val="center"/>
              <w:rPr>
                <w:color w:val="005E00"/>
                <w:sz w:val="24"/>
                <w:szCs w:val="24"/>
              </w:rPr>
            </w:pPr>
            <w:r w:rsidRPr="00192917">
              <w:rPr>
                <w:rStyle w:val="Hyperlink"/>
                <w:color w:val="EE0000"/>
                <w:sz w:val="24"/>
                <w:szCs w:val="24"/>
                <w:u w:val="none"/>
              </w:rPr>
              <w:t>1:00-2:00</w:t>
            </w:r>
            <w:r w:rsidRPr="00192917">
              <w:rPr>
                <w:color w:val="EE0000"/>
                <w:sz w:val="24"/>
                <w:szCs w:val="24"/>
              </w:rPr>
              <w:fldChar w:fldCharType="end"/>
            </w:r>
          </w:p>
        </w:tc>
        <w:tc>
          <w:tcPr>
            <w:tcW w:w="1620" w:type="dxa"/>
            <w:shd w:val="clear" w:color="auto" w:fill="FFFFFF" w:themeFill="background1"/>
          </w:tcPr>
          <w:p w14:paraId="6A450C13" w14:textId="5A141362" w:rsidR="0055583F" w:rsidRPr="00BE46B6" w:rsidRDefault="0055583F" w:rsidP="0055583F">
            <w:pPr>
              <w:rPr>
                <w:color w:val="005E00"/>
                <w:sz w:val="24"/>
                <w:szCs w:val="24"/>
              </w:rPr>
            </w:pPr>
            <w:r w:rsidRPr="00BE46B6">
              <w:rPr>
                <w:color w:val="005E00"/>
                <w:sz w:val="24"/>
                <w:szCs w:val="24"/>
              </w:rPr>
              <w:t>1</w:t>
            </w:r>
            <w:r w:rsidR="00C460F5" w:rsidRPr="00BE46B6">
              <w:rPr>
                <w:color w:val="005E00"/>
                <w:sz w:val="24"/>
                <w:szCs w:val="24"/>
              </w:rPr>
              <w:t>4</w:t>
            </w:r>
          </w:p>
        </w:tc>
        <w:tc>
          <w:tcPr>
            <w:tcW w:w="1538" w:type="dxa"/>
            <w:shd w:val="clear" w:color="auto" w:fill="FFFFFF" w:themeFill="background1"/>
          </w:tcPr>
          <w:p w14:paraId="75ED2511" w14:textId="16FEFA92" w:rsidR="0055583F" w:rsidRPr="00BE46B6" w:rsidRDefault="00C460F5" w:rsidP="0055583F">
            <w:pPr>
              <w:rPr>
                <w:color w:val="005E00"/>
                <w:sz w:val="24"/>
                <w:szCs w:val="24"/>
              </w:rPr>
            </w:pPr>
            <w:r w:rsidRPr="00BE46B6">
              <w:rPr>
                <w:color w:val="005E00"/>
                <w:sz w:val="24"/>
                <w:szCs w:val="24"/>
              </w:rPr>
              <w:t>15</w:t>
            </w:r>
          </w:p>
        </w:tc>
        <w:tc>
          <w:tcPr>
            <w:tcW w:w="1517" w:type="dxa"/>
            <w:shd w:val="clear" w:color="auto" w:fill="FFFFFF" w:themeFill="background1"/>
          </w:tcPr>
          <w:p w14:paraId="25B3FA28" w14:textId="73692164" w:rsidR="0055583F" w:rsidRPr="00FF0C19" w:rsidRDefault="00C460F5" w:rsidP="0055583F">
            <w:pPr>
              <w:rPr>
                <w:color w:val="0000CC"/>
                <w:sz w:val="24"/>
                <w:szCs w:val="24"/>
              </w:rPr>
            </w:pPr>
            <w:r w:rsidRPr="00BE46B6">
              <w:rPr>
                <w:color w:val="005E00"/>
                <w:sz w:val="24"/>
                <w:szCs w:val="24"/>
              </w:rPr>
              <w:t>16</w:t>
            </w:r>
          </w:p>
        </w:tc>
      </w:tr>
      <w:tr w:rsidR="00192917" w:rsidRPr="00FF0C19" w14:paraId="7931EAC9" w14:textId="77777777" w:rsidTr="00192917">
        <w:trPr>
          <w:trHeight w:val="1230"/>
        </w:trPr>
        <w:tc>
          <w:tcPr>
            <w:tcW w:w="1511" w:type="dxa"/>
            <w:shd w:val="clear" w:color="auto" w:fill="FFFFFF" w:themeFill="background1"/>
          </w:tcPr>
          <w:p w14:paraId="3CC251BC" w14:textId="016773BF" w:rsidR="0055583F" w:rsidRPr="00BE46B6" w:rsidRDefault="00C460F5" w:rsidP="0055583F">
            <w:pPr>
              <w:rPr>
                <w:color w:val="005E00"/>
                <w:sz w:val="24"/>
                <w:szCs w:val="24"/>
              </w:rPr>
            </w:pPr>
            <w:r w:rsidRPr="00BE46B6">
              <w:rPr>
                <w:color w:val="005E00"/>
                <w:sz w:val="24"/>
                <w:szCs w:val="24"/>
              </w:rPr>
              <w:t>17</w:t>
            </w:r>
          </w:p>
        </w:tc>
        <w:tc>
          <w:tcPr>
            <w:tcW w:w="1364" w:type="dxa"/>
            <w:shd w:val="clear" w:color="auto" w:fill="FFFFFF" w:themeFill="background1"/>
          </w:tcPr>
          <w:p w14:paraId="05C67DC8" w14:textId="2DE25ACF" w:rsidR="0055583F" w:rsidRPr="00BE46B6" w:rsidRDefault="00C460F5" w:rsidP="0055583F">
            <w:pPr>
              <w:rPr>
                <w:color w:val="005E00"/>
                <w:sz w:val="24"/>
                <w:szCs w:val="24"/>
              </w:rPr>
            </w:pPr>
            <w:r w:rsidRPr="00BE46B6">
              <w:rPr>
                <w:color w:val="005E00"/>
                <w:sz w:val="24"/>
                <w:szCs w:val="24"/>
              </w:rPr>
              <w:t>18</w:t>
            </w:r>
          </w:p>
        </w:tc>
        <w:tc>
          <w:tcPr>
            <w:tcW w:w="1710" w:type="dxa"/>
            <w:tcBorders>
              <w:bottom w:val="single" w:sz="4" w:space="0" w:color="E97132" w:themeColor="accent2"/>
            </w:tcBorders>
            <w:shd w:val="clear" w:color="auto" w:fill="FFFFFF" w:themeFill="background1"/>
          </w:tcPr>
          <w:p w14:paraId="2AD40506" w14:textId="7D4C42E9" w:rsidR="0055583F" w:rsidRPr="0055583F" w:rsidRDefault="00C460F5" w:rsidP="0055583F">
            <w:pPr>
              <w:rPr>
                <w:color w:val="005E00"/>
                <w:sz w:val="24"/>
                <w:szCs w:val="24"/>
              </w:rPr>
            </w:pPr>
            <w:r>
              <w:rPr>
                <w:color w:val="005E00"/>
                <w:sz w:val="24"/>
                <w:szCs w:val="24"/>
              </w:rPr>
              <w:t>19</w:t>
            </w:r>
          </w:p>
          <w:p w14:paraId="22D186D5" w14:textId="0C8F38C1" w:rsidR="0055583F" w:rsidRPr="0055583F" w:rsidRDefault="0055583F" w:rsidP="0055583F">
            <w:pPr>
              <w:jc w:val="center"/>
              <w:rPr>
                <w:color w:val="005E00"/>
                <w:sz w:val="24"/>
                <w:szCs w:val="24"/>
              </w:rPr>
            </w:pPr>
            <w:hyperlink r:id="rId8" w:history="1">
              <w:r w:rsidRPr="0055583F">
                <w:rPr>
                  <w:rStyle w:val="Hyperlink"/>
                  <w:color w:val="005E00"/>
                  <w:sz w:val="24"/>
                  <w:szCs w:val="24"/>
                </w:rPr>
                <w:t xml:space="preserve">A Walk in Your </w:t>
              </w:r>
              <w:proofErr w:type="spellStart"/>
              <w:r w:rsidRPr="0055583F">
                <w:rPr>
                  <w:rStyle w:val="Hyperlink"/>
                  <w:color w:val="005E00"/>
                  <w:sz w:val="24"/>
                  <w:szCs w:val="24"/>
                </w:rPr>
                <w:t>WELLderNESS</w:t>
              </w:r>
              <w:proofErr w:type="spellEnd"/>
            </w:hyperlink>
          </w:p>
          <w:p w14:paraId="5B2E5013" w14:textId="574A08DA" w:rsidR="0055583F" w:rsidRPr="0055583F" w:rsidRDefault="0055583F" w:rsidP="0055583F">
            <w:pPr>
              <w:jc w:val="center"/>
              <w:rPr>
                <w:color w:val="005E00"/>
                <w:sz w:val="24"/>
                <w:szCs w:val="24"/>
              </w:rPr>
            </w:pPr>
            <w:r w:rsidRPr="0055583F">
              <w:rPr>
                <w:color w:val="005E00"/>
                <w:sz w:val="24"/>
                <w:szCs w:val="24"/>
              </w:rPr>
              <w:t>1:30-2:30</w:t>
            </w:r>
          </w:p>
        </w:tc>
        <w:tc>
          <w:tcPr>
            <w:tcW w:w="1530" w:type="dxa"/>
            <w:shd w:val="clear" w:color="auto" w:fill="FFFFFF" w:themeFill="background1"/>
          </w:tcPr>
          <w:p w14:paraId="27072E2D" w14:textId="77777777" w:rsidR="00C460F5" w:rsidRPr="00BE46B6" w:rsidRDefault="00C460F5" w:rsidP="00C460F5">
            <w:pPr>
              <w:rPr>
                <w:color w:val="005E00"/>
                <w:sz w:val="24"/>
                <w:szCs w:val="24"/>
              </w:rPr>
            </w:pPr>
            <w:r w:rsidRPr="00BE46B6">
              <w:rPr>
                <w:color w:val="005E00"/>
                <w:sz w:val="24"/>
                <w:szCs w:val="24"/>
              </w:rPr>
              <w:t>20</w:t>
            </w:r>
          </w:p>
          <w:p w14:paraId="40255D1F" w14:textId="7A181E74" w:rsidR="0055583F" w:rsidRPr="00FF0C19" w:rsidRDefault="0055583F" w:rsidP="0055583F">
            <w:pPr>
              <w:jc w:val="center"/>
              <w:rPr>
                <w:color w:val="0000CC"/>
                <w:sz w:val="24"/>
                <w:szCs w:val="24"/>
              </w:rPr>
            </w:pPr>
          </w:p>
        </w:tc>
        <w:tc>
          <w:tcPr>
            <w:tcW w:w="1620" w:type="dxa"/>
            <w:shd w:val="clear" w:color="auto" w:fill="FFFFFF" w:themeFill="background1"/>
          </w:tcPr>
          <w:p w14:paraId="74724C98" w14:textId="6FD4BFB9" w:rsidR="0055583F" w:rsidRPr="00BE46B6" w:rsidRDefault="00C460F5" w:rsidP="0055583F">
            <w:pPr>
              <w:rPr>
                <w:color w:val="005E00"/>
                <w:sz w:val="24"/>
                <w:szCs w:val="24"/>
              </w:rPr>
            </w:pPr>
            <w:r w:rsidRPr="00BE46B6">
              <w:rPr>
                <w:color w:val="005E00"/>
                <w:sz w:val="24"/>
                <w:szCs w:val="24"/>
              </w:rPr>
              <w:t>21</w:t>
            </w:r>
          </w:p>
        </w:tc>
        <w:tc>
          <w:tcPr>
            <w:tcW w:w="1538" w:type="dxa"/>
            <w:shd w:val="clear" w:color="auto" w:fill="FFFFFF" w:themeFill="background1"/>
          </w:tcPr>
          <w:p w14:paraId="5FF1575B" w14:textId="1C8BAF61" w:rsidR="0055583F" w:rsidRPr="00BE46B6" w:rsidRDefault="00C460F5" w:rsidP="0055583F">
            <w:pPr>
              <w:rPr>
                <w:color w:val="005E00"/>
                <w:sz w:val="24"/>
                <w:szCs w:val="24"/>
              </w:rPr>
            </w:pPr>
            <w:r w:rsidRPr="00BE46B6">
              <w:rPr>
                <w:color w:val="005E00"/>
                <w:sz w:val="24"/>
                <w:szCs w:val="24"/>
              </w:rPr>
              <w:t>22</w:t>
            </w:r>
          </w:p>
          <w:p w14:paraId="48B12CE1" w14:textId="6BFB2337" w:rsidR="0055583F" w:rsidRPr="00BE46B6" w:rsidRDefault="0055583F" w:rsidP="0055583F">
            <w:pPr>
              <w:jc w:val="center"/>
              <w:rPr>
                <w:color w:val="005E00"/>
                <w:sz w:val="24"/>
                <w:szCs w:val="24"/>
              </w:rPr>
            </w:pPr>
          </w:p>
        </w:tc>
        <w:tc>
          <w:tcPr>
            <w:tcW w:w="1517" w:type="dxa"/>
            <w:shd w:val="clear" w:color="auto" w:fill="FFFFFF" w:themeFill="background1"/>
          </w:tcPr>
          <w:p w14:paraId="50138004" w14:textId="171CDF1F" w:rsidR="0055583F" w:rsidRPr="00BE46B6" w:rsidRDefault="0055583F" w:rsidP="0055583F">
            <w:pPr>
              <w:rPr>
                <w:color w:val="005E00"/>
                <w:sz w:val="24"/>
                <w:szCs w:val="24"/>
              </w:rPr>
            </w:pPr>
            <w:r w:rsidRPr="00BE46B6">
              <w:rPr>
                <w:color w:val="005E00"/>
                <w:sz w:val="24"/>
                <w:szCs w:val="24"/>
              </w:rPr>
              <w:t>2</w:t>
            </w:r>
            <w:r w:rsidR="00C460F5" w:rsidRPr="00BE46B6">
              <w:rPr>
                <w:color w:val="005E00"/>
                <w:sz w:val="24"/>
                <w:szCs w:val="24"/>
              </w:rPr>
              <w:t>3</w:t>
            </w:r>
          </w:p>
          <w:p w14:paraId="1722EFD9" w14:textId="77777777" w:rsidR="0055583F" w:rsidRPr="00D205AE" w:rsidRDefault="0055583F" w:rsidP="0055583F">
            <w:pPr>
              <w:jc w:val="center"/>
              <w:rPr>
                <w:color w:val="007BB8"/>
                <w:sz w:val="24"/>
                <w:szCs w:val="28"/>
              </w:rPr>
            </w:pPr>
            <w:r w:rsidRPr="00D205AE">
              <w:rPr>
                <w:color w:val="007BB8"/>
                <w:sz w:val="24"/>
                <w:szCs w:val="28"/>
              </w:rPr>
              <w:t>Men’s Courage &amp; Strength Group</w:t>
            </w:r>
          </w:p>
          <w:p w14:paraId="32581BDE" w14:textId="77777777" w:rsidR="0055583F" w:rsidRPr="00FF0C19" w:rsidRDefault="0055583F" w:rsidP="0055583F">
            <w:pPr>
              <w:jc w:val="center"/>
              <w:rPr>
                <w:color w:val="0000CC"/>
                <w:sz w:val="24"/>
                <w:szCs w:val="24"/>
              </w:rPr>
            </w:pPr>
            <w:r w:rsidRPr="00D205AE">
              <w:rPr>
                <w:color w:val="007BB8"/>
                <w:sz w:val="24"/>
                <w:szCs w:val="40"/>
              </w:rPr>
              <w:t>1:00-2:00</w:t>
            </w:r>
          </w:p>
        </w:tc>
      </w:tr>
      <w:tr w:rsidR="00192917" w:rsidRPr="00FF0C19" w14:paraId="776E2F9C" w14:textId="77777777" w:rsidTr="00192917">
        <w:trPr>
          <w:trHeight w:val="1777"/>
        </w:trPr>
        <w:tc>
          <w:tcPr>
            <w:tcW w:w="1511" w:type="dxa"/>
            <w:shd w:val="clear" w:color="auto" w:fill="FFFFFF" w:themeFill="background1"/>
          </w:tcPr>
          <w:p w14:paraId="0B092ABE" w14:textId="2C73880E" w:rsidR="0055583F" w:rsidRPr="00FF0C19" w:rsidRDefault="005D0B12" w:rsidP="0055583F">
            <w:pPr>
              <w:rPr>
                <w:color w:val="0000CC"/>
                <w:sz w:val="24"/>
                <w:szCs w:val="24"/>
              </w:rPr>
            </w:pPr>
            <w:r>
              <w:rPr>
                <w:noProof/>
                <w:color w:val="0000CC"/>
                <w:sz w:val="24"/>
                <w:szCs w:val="24"/>
                <w14:ligatures w14:val="standardContextual"/>
              </w:rPr>
              <mc:AlternateContent>
                <mc:Choice Requires="wps">
                  <w:drawing>
                    <wp:anchor distT="0" distB="0" distL="114300" distR="114300" simplePos="0" relativeHeight="251674624" behindDoc="0" locked="0" layoutInCell="1" allowOverlap="1" wp14:anchorId="673746B1" wp14:editId="38365108">
                      <wp:simplePos x="0" y="0"/>
                      <wp:positionH relativeFrom="column">
                        <wp:posOffset>-26406</wp:posOffset>
                      </wp:positionH>
                      <wp:positionV relativeFrom="paragraph">
                        <wp:posOffset>-38226</wp:posOffset>
                      </wp:positionV>
                      <wp:extent cx="851026" cy="1136650"/>
                      <wp:effectExtent l="0" t="0" r="25400" b="25400"/>
                      <wp:wrapNone/>
                      <wp:docPr id="174447425" name="Straight Connector 5"/>
                      <wp:cNvGraphicFramePr/>
                      <a:graphic xmlns:a="http://schemas.openxmlformats.org/drawingml/2006/main">
                        <a:graphicData uri="http://schemas.microsoft.com/office/word/2010/wordprocessingShape">
                          <wps:wsp>
                            <wps:cNvCnPr/>
                            <wps:spPr>
                              <a:xfrm flipH="1">
                                <a:off x="0" y="0"/>
                                <a:ext cx="851026" cy="113665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2F92504" id="Straight Connector 5"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2.1pt,-3pt" to="64.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" strokecolor="black [3200]" strokeweight="1pt">
                      <v:stroke joinstyle="miter"/>
                    </v:line>
                  </w:pict>
                </mc:Fallback>
              </mc:AlternateContent>
            </w:r>
            <w:r w:rsidR="00BE46B6">
              <w:rPr>
                <w:noProof/>
                <w:color w:val="0000CC"/>
                <w:sz w:val="24"/>
                <w:szCs w:val="24"/>
                <w14:ligatures w14:val="standardContextual"/>
              </w:rPr>
              <mc:AlternateContent>
                <mc:Choice Requires="wps">
                  <w:drawing>
                    <wp:anchor distT="0" distB="0" distL="114300" distR="114300" simplePos="0" relativeHeight="251666432" behindDoc="0" locked="0" layoutInCell="1" allowOverlap="1" wp14:anchorId="726BA704" wp14:editId="3843072B">
                      <wp:simplePos x="0" y="0"/>
                      <wp:positionH relativeFrom="column">
                        <wp:posOffset>39094</wp:posOffset>
                      </wp:positionH>
                      <wp:positionV relativeFrom="paragraph">
                        <wp:posOffset>-37990</wp:posOffset>
                      </wp:positionV>
                      <wp:extent cx="723569" cy="1105232"/>
                      <wp:effectExtent l="0" t="0" r="0" b="0"/>
                      <wp:wrapNone/>
                      <wp:docPr id="1511053656" name="Straight Connector 4"/>
                      <wp:cNvGraphicFramePr/>
                      <a:graphic xmlns:a="http://schemas.openxmlformats.org/drawingml/2006/main">
                        <a:graphicData uri="http://schemas.microsoft.com/office/word/2010/wordprocessingShape">
                          <wps:wsp>
                            <wps:cNvCnPr/>
                            <wps:spPr>
                              <a:xfrm flipH="1">
                                <a:off x="0" y="0"/>
                                <a:ext cx="723569" cy="1105232"/>
                              </a:xfrm>
                              <a:prstGeom prst="line">
                                <a:avLst/>
                              </a:prstGeom>
                              <a:ln>
                                <a:noFill/>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24C73C52" id="Straight Connector 4"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3.1pt,-3pt" to="60.05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" stroked="f" strokeweight="1.5pt">
                      <v:stroke joinstyle="miter"/>
                    </v:line>
                  </w:pict>
                </mc:Fallback>
              </mc:AlternateContent>
            </w:r>
            <w:r w:rsidR="00BE46B6">
              <w:rPr>
                <w:noProof/>
                <w:color w:val="0000CC"/>
                <w:sz w:val="24"/>
                <w:szCs w:val="24"/>
                <w14:ligatures w14:val="standardContextual"/>
              </w:rPr>
              <mc:AlternateContent>
                <mc:Choice Requires="wps">
                  <w:drawing>
                    <wp:anchor distT="0" distB="0" distL="114300" distR="114300" simplePos="0" relativeHeight="251665408" behindDoc="0" locked="0" layoutInCell="1" allowOverlap="1" wp14:anchorId="085EB2B3" wp14:editId="5A661B5D">
                      <wp:simplePos x="0" y="0"/>
                      <wp:positionH relativeFrom="column">
                        <wp:posOffset>-663</wp:posOffset>
                      </wp:positionH>
                      <wp:positionV relativeFrom="paragraph">
                        <wp:posOffset>-37990</wp:posOffset>
                      </wp:positionV>
                      <wp:extent cx="811033" cy="1137037"/>
                      <wp:effectExtent l="0" t="0" r="27305" b="25400"/>
                      <wp:wrapNone/>
                      <wp:docPr id="337260751" name="Text Box 3"/>
                      <wp:cNvGraphicFramePr/>
                      <a:graphic xmlns:a="http://schemas.openxmlformats.org/drawingml/2006/main">
                        <a:graphicData uri="http://schemas.microsoft.com/office/word/2010/wordprocessingShape">
                          <wps:wsp>
                            <wps:cNvSpPr txBox="1"/>
                            <wps:spPr>
                              <a:xfrm>
                                <a:off x="0" y="0"/>
                                <a:ext cx="811033" cy="1137037"/>
                              </a:xfrm>
                              <a:prstGeom prst="rect">
                                <a:avLst/>
                              </a:prstGeom>
                              <a:solidFill>
                                <a:schemeClr val="lt1"/>
                              </a:solidFill>
                              <a:ln w="6350">
                                <a:solidFill>
                                  <a:prstClr val="black"/>
                                </a:solidFill>
                              </a:ln>
                            </wps:spPr>
                            <wps:txbx>
                              <w:txbxContent>
                                <w:p w14:paraId="6B562632" w14:textId="6EB06538" w:rsidR="00BE46B6" w:rsidRDefault="00BE46B6">
                                  <w:pPr>
                                    <w:rPr>
                                      <w:color w:val="005E00"/>
                                      <w:sz w:val="24"/>
                                      <w:szCs w:val="28"/>
                                    </w:rPr>
                                  </w:pPr>
                                  <w:r w:rsidRPr="00BE46B6">
                                    <w:rPr>
                                      <w:color w:val="005E00"/>
                                      <w:sz w:val="24"/>
                                      <w:szCs w:val="28"/>
                                    </w:rPr>
                                    <w:t>24</w:t>
                                  </w:r>
                                </w:p>
                                <w:p w14:paraId="41E9CC59" w14:textId="77777777" w:rsidR="00BE46B6" w:rsidRDefault="00BE46B6">
                                  <w:pPr>
                                    <w:rPr>
                                      <w:color w:val="005E00"/>
                                      <w:sz w:val="24"/>
                                      <w:szCs w:val="28"/>
                                    </w:rPr>
                                  </w:pPr>
                                </w:p>
                                <w:p w14:paraId="68065898" w14:textId="77777777" w:rsidR="00BE46B6" w:rsidRDefault="00BE46B6">
                                  <w:pPr>
                                    <w:rPr>
                                      <w:color w:val="005E00"/>
                                      <w:sz w:val="24"/>
                                      <w:szCs w:val="28"/>
                                    </w:rPr>
                                  </w:pPr>
                                </w:p>
                                <w:p w14:paraId="45A5BCF0" w14:textId="77777777" w:rsidR="00BE46B6" w:rsidRDefault="00BE46B6">
                                  <w:pPr>
                                    <w:rPr>
                                      <w:color w:val="005E00"/>
                                      <w:sz w:val="24"/>
                                      <w:szCs w:val="28"/>
                                    </w:rPr>
                                  </w:pPr>
                                </w:p>
                                <w:p w14:paraId="0BD02F4B" w14:textId="0B4C513F" w:rsidR="00BE46B6" w:rsidRPr="00BE46B6" w:rsidRDefault="00BE46B6" w:rsidP="00BE46B6">
                                  <w:pPr>
                                    <w:jc w:val="right"/>
                                    <w:rPr>
                                      <w:color w:val="005E00"/>
                                      <w:sz w:val="24"/>
                                      <w:szCs w:val="28"/>
                                    </w:rPr>
                                  </w:pPr>
                                  <w:r>
                                    <w:rPr>
                                      <w:color w:val="005E00"/>
                                      <w:sz w:val="24"/>
                                      <w:szCs w:val="28"/>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5EB2B3" id="Text Box 3" o:spid="_x0000_s1027" type="#_x0000_t202" style="position:absolute;margin-left:-.05pt;margin-top:-3pt;width:63.85pt;height:89.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" fillcolor="white [3201]" strokeweight=".5pt">
                      <v:textbox>
                        <w:txbxContent>
                          <w:p w14:paraId="6B562632" w14:textId="6EB06538" w:rsidR="00BE46B6" w:rsidRDefault="00BE46B6">
                            <w:pPr>
                              <w:rPr>
                                <w:color w:val="005E00"/>
                                <w:sz w:val="24"/>
                                <w:szCs w:val="28"/>
                              </w:rPr>
                            </w:pPr>
                            <w:r w:rsidRPr="00BE46B6">
                              <w:rPr>
                                <w:color w:val="005E00"/>
                                <w:sz w:val="24"/>
                                <w:szCs w:val="28"/>
                              </w:rPr>
                              <w:t>24</w:t>
                            </w:r>
                          </w:p>
                          <w:p w14:paraId="41E9CC59" w14:textId="77777777" w:rsidR="00BE46B6" w:rsidRDefault="00BE46B6">
                            <w:pPr>
                              <w:rPr>
                                <w:color w:val="005E00"/>
                                <w:sz w:val="24"/>
                                <w:szCs w:val="28"/>
                              </w:rPr>
                            </w:pPr>
                          </w:p>
                          <w:p w14:paraId="68065898" w14:textId="77777777" w:rsidR="00BE46B6" w:rsidRDefault="00BE46B6">
                            <w:pPr>
                              <w:rPr>
                                <w:color w:val="005E00"/>
                                <w:sz w:val="24"/>
                                <w:szCs w:val="28"/>
                              </w:rPr>
                            </w:pPr>
                          </w:p>
                          <w:p w14:paraId="45A5BCF0" w14:textId="77777777" w:rsidR="00BE46B6" w:rsidRDefault="00BE46B6">
                            <w:pPr>
                              <w:rPr>
                                <w:color w:val="005E00"/>
                                <w:sz w:val="24"/>
                                <w:szCs w:val="28"/>
                              </w:rPr>
                            </w:pPr>
                          </w:p>
                          <w:p w14:paraId="0BD02F4B" w14:textId="0B4C513F" w:rsidR="00BE46B6" w:rsidRPr="00BE46B6" w:rsidRDefault="00BE46B6" w:rsidP="00BE46B6">
                            <w:pPr>
                              <w:jc w:val="right"/>
                              <w:rPr>
                                <w:color w:val="005E00"/>
                                <w:sz w:val="24"/>
                                <w:szCs w:val="28"/>
                              </w:rPr>
                            </w:pPr>
                            <w:r>
                              <w:rPr>
                                <w:color w:val="005E00"/>
                                <w:sz w:val="24"/>
                                <w:szCs w:val="28"/>
                              </w:rPr>
                              <w:t>31</w:t>
                            </w:r>
                          </w:p>
                        </w:txbxContent>
                      </v:textbox>
                    </v:shape>
                  </w:pict>
                </mc:Fallback>
              </mc:AlternateContent>
            </w:r>
            <w:r w:rsidR="0055583F">
              <w:rPr>
                <w:color w:val="0000CC"/>
                <w:sz w:val="24"/>
                <w:szCs w:val="24"/>
              </w:rPr>
              <w:t>2</w:t>
            </w:r>
            <w:r w:rsidR="001E3793">
              <w:rPr>
                <w:color w:val="0000CC"/>
                <w:sz w:val="24"/>
                <w:szCs w:val="24"/>
              </w:rPr>
              <w:t>4</w:t>
            </w:r>
          </w:p>
        </w:tc>
        <w:tc>
          <w:tcPr>
            <w:tcW w:w="1364" w:type="dxa"/>
            <w:shd w:val="clear" w:color="auto" w:fill="FFFFFF" w:themeFill="background1"/>
          </w:tcPr>
          <w:p w14:paraId="79B9691A" w14:textId="08CC1750" w:rsidR="0055583F" w:rsidRPr="00FF0C19" w:rsidRDefault="001E3793" w:rsidP="0055583F">
            <w:pPr>
              <w:rPr>
                <w:color w:val="0000CC"/>
                <w:sz w:val="24"/>
                <w:szCs w:val="24"/>
              </w:rPr>
            </w:pPr>
            <w:r w:rsidRPr="00BE46B6">
              <w:rPr>
                <w:color w:val="005E00"/>
                <w:sz w:val="24"/>
                <w:szCs w:val="24"/>
              </w:rPr>
              <w:t>25</w:t>
            </w:r>
          </w:p>
        </w:tc>
        <w:tc>
          <w:tcPr>
            <w:tcW w:w="1710" w:type="dxa"/>
            <w:tcBorders>
              <w:bottom w:val="single" w:sz="4" w:space="0" w:color="FFFFFF" w:themeColor="background1"/>
            </w:tcBorders>
            <w:shd w:val="clear" w:color="auto" w:fill="FFFFFF" w:themeFill="background1"/>
          </w:tcPr>
          <w:p w14:paraId="5901FF7B" w14:textId="4337BB4E" w:rsidR="0055583F" w:rsidRPr="0055583F" w:rsidRDefault="001E3793" w:rsidP="0055583F">
            <w:pPr>
              <w:rPr>
                <w:color w:val="005E00"/>
                <w:sz w:val="24"/>
                <w:szCs w:val="24"/>
              </w:rPr>
            </w:pPr>
            <w:r>
              <w:rPr>
                <w:color w:val="005E00"/>
                <w:sz w:val="24"/>
                <w:szCs w:val="24"/>
              </w:rPr>
              <w:t>26</w:t>
            </w:r>
          </w:p>
          <w:p w14:paraId="3CB30765" w14:textId="13AEFAE6" w:rsidR="0055583F" w:rsidRPr="0055583F" w:rsidRDefault="0055583F" w:rsidP="0055583F">
            <w:pPr>
              <w:jc w:val="center"/>
              <w:rPr>
                <w:color w:val="005E00"/>
                <w:sz w:val="24"/>
                <w:szCs w:val="24"/>
              </w:rPr>
            </w:pPr>
            <w:hyperlink r:id="rId9" w:history="1">
              <w:r w:rsidRPr="0055583F">
                <w:rPr>
                  <w:rStyle w:val="Hyperlink"/>
                  <w:color w:val="005E00"/>
                  <w:sz w:val="24"/>
                  <w:szCs w:val="24"/>
                </w:rPr>
                <w:t xml:space="preserve">A Walk in Your </w:t>
              </w:r>
              <w:proofErr w:type="spellStart"/>
              <w:r w:rsidRPr="0055583F">
                <w:rPr>
                  <w:rStyle w:val="Hyperlink"/>
                  <w:color w:val="005E00"/>
                  <w:sz w:val="24"/>
                  <w:szCs w:val="24"/>
                </w:rPr>
                <w:t>WELLderNESS</w:t>
              </w:r>
              <w:proofErr w:type="spellEnd"/>
            </w:hyperlink>
          </w:p>
          <w:p w14:paraId="3B2F953E" w14:textId="70D3E166" w:rsidR="0055583F" w:rsidRPr="0055583F" w:rsidRDefault="0055583F" w:rsidP="0055583F">
            <w:pPr>
              <w:jc w:val="center"/>
              <w:rPr>
                <w:color w:val="005E00"/>
                <w:sz w:val="24"/>
                <w:szCs w:val="24"/>
              </w:rPr>
            </w:pPr>
            <w:r w:rsidRPr="0055583F">
              <w:rPr>
                <w:color w:val="005E00"/>
                <w:sz w:val="24"/>
                <w:szCs w:val="24"/>
              </w:rPr>
              <w:t>1:30-2:30</w:t>
            </w:r>
          </w:p>
        </w:tc>
        <w:tc>
          <w:tcPr>
            <w:tcW w:w="1530" w:type="dxa"/>
            <w:shd w:val="clear" w:color="auto" w:fill="FFFFFF" w:themeFill="background1"/>
          </w:tcPr>
          <w:p w14:paraId="2D75DEA7" w14:textId="77777777" w:rsidR="00BE46B6" w:rsidRDefault="001E3793" w:rsidP="00BE46B6">
            <w:pPr>
              <w:rPr>
                <w:color w:val="005E00"/>
                <w:sz w:val="24"/>
                <w:szCs w:val="24"/>
              </w:rPr>
            </w:pPr>
            <w:r w:rsidRPr="00BE46B6">
              <w:rPr>
                <w:color w:val="005E00"/>
                <w:sz w:val="24"/>
                <w:szCs w:val="24"/>
              </w:rPr>
              <w:t>27</w:t>
            </w:r>
          </w:p>
          <w:p w14:paraId="749F405E" w14:textId="5A84A334" w:rsidR="00BE46B6" w:rsidRPr="00EB4A6F" w:rsidRDefault="00BE46B6" w:rsidP="00BE46B6">
            <w:pPr>
              <w:jc w:val="center"/>
              <w:rPr>
                <w:rStyle w:val="Hyperlink"/>
                <w:color w:val="EE0000"/>
                <w:sz w:val="24"/>
                <w:szCs w:val="24"/>
              </w:rPr>
            </w:pPr>
            <w:r w:rsidRPr="00192917">
              <w:rPr>
                <w:color w:val="EE0000"/>
                <w:sz w:val="24"/>
                <w:szCs w:val="24"/>
              </w:rPr>
              <w:fldChar w:fldCharType="begin"/>
            </w:r>
            <w:r w:rsidRPr="00EB4A6F">
              <w:rPr>
                <w:color w:val="EE0000"/>
                <w:sz w:val="24"/>
                <w:szCs w:val="24"/>
              </w:rPr>
              <w:instrText>HYPERLINK "https://abilitymt-my.sharepoint.com/personal/afredrickson_abilitymt_org/Documents/Women's%20Group/Helena%20Women's%20Group%20Flier.pdf.docx?web=1"</w:instrText>
            </w:r>
            <w:r w:rsidRPr="00192917">
              <w:rPr>
                <w:color w:val="EE0000"/>
                <w:sz w:val="24"/>
                <w:szCs w:val="24"/>
              </w:rPr>
            </w:r>
            <w:r w:rsidRPr="00192917">
              <w:rPr>
                <w:color w:val="EE0000"/>
                <w:sz w:val="24"/>
                <w:szCs w:val="24"/>
              </w:rPr>
              <w:fldChar w:fldCharType="separate"/>
            </w:r>
            <w:r w:rsidRPr="00EB4A6F">
              <w:rPr>
                <w:rStyle w:val="Hyperlink"/>
                <w:color w:val="EE0000"/>
                <w:sz w:val="24"/>
                <w:szCs w:val="24"/>
              </w:rPr>
              <w:t>Women's Group</w:t>
            </w:r>
          </w:p>
          <w:p w14:paraId="2B7D466A" w14:textId="1C75492A" w:rsidR="0055583F" w:rsidRPr="00192917" w:rsidRDefault="00BE46B6" w:rsidP="00BE46B6">
            <w:pPr>
              <w:jc w:val="center"/>
              <w:rPr>
                <w:color w:val="005E00"/>
                <w:sz w:val="24"/>
                <w:szCs w:val="24"/>
              </w:rPr>
            </w:pPr>
            <w:r w:rsidRPr="00192917">
              <w:rPr>
                <w:rStyle w:val="Hyperlink"/>
                <w:color w:val="EE0000"/>
                <w:sz w:val="24"/>
                <w:szCs w:val="24"/>
                <w:u w:val="none"/>
              </w:rPr>
              <w:t>1:00-2:00</w:t>
            </w:r>
            <w:r w:rsidRPr="00192917">
              <w:rPr>
                <w:color w:val="EE0000"/>
                <w:sz w:val="24"/>
                <w:szCs w:val="24"/>
              </w:rPr>
              <w:fldChar w:fldCharType="end"/>
            </w:r>
          </w:p>
        </w:tc>
        <w:tc>
          <w:tcPr>
            <w:tcW w:w="1620" w:type="dxa"/>
            <w:shd w:val="clear" w:color="auto" w:fill="FFFFFF" w:themeFill="background1"/>
          </w:tcPr>
          <w:p w14:paraId="000310A7" w14:textId="4FCC094D" w:rsidR="0055583F" w:rsidRPr="00BE46B6" w:rsidRDefault="00933AF0" w:rsidP="0055583F">
            <w:pPr>
              <w:rPr>
                <w:color w:val="005E00"/>
                <w:sz w:val="24"/>
                <w:szCs w:val="24"/>
              </w:rPr>
            </w:pPr>
            <w:r w:rsidRPr="00BE46B6">
              <w:rPr>
                <w:noProof/>
                <w:color w:val="005E00"/>
                <w:sz w:val="24"/>
                <w:szCs w:val="24"/>
                <w14:ligatures w14:val="standardContextual"/>
              </w:rPr>
              <mc:AlternateContent>
                <mc:Choice Requires="wps">
                  <w:drawing>
                    <wp:anchor distT="0" distB="0" distL="114300" distR="114300" simplePos="0" relativeHeight="251672576" behindDoc="0" locked="0" layoutInCell="1" allowOverlap="1" wp14:anchorId="712A55D9" wp14:editId="25945AA7">
                      <wp:simplePos x="0" y="0"/>
                      <wp:positionH relativeFrom="column">
                        <wp:posOffset>-117475</wp:posOffset>
                      </wp:positionH>
                      <wp:positionV relativeFrom="paragraph">
                        <wp:posOffset>-31750</wp:posOffset>
                      </wp:positionV>
                      <wp:extent cx="1149790" cy="1206500"/>
                      <wp:effectExtent l="0" t="0" r="0" b="0"/>
                      <wp:wrapNone/>
                      <wp:docPr id="2063137979" name="Text Box 2"/>
                      <wp:cNvGraphicFramePr/>
                      <a:graphic xmlns:a="http://schemas.openxmlformats.org/drawingml/2006/main">
                        <a:graphicData uri="http://schemas.microsoft.com/office/word/2010/wordprocessingShape">
                          <wps:wsp>
                            <wps:cNvSpPr txBox="1"/>
                            <wps:spPr>
                              <a:xfrm>
                                <a:off x="0" y="0"/>
                                <a:ext cx="1149790" cy="1206500"/>
                              </a:xfrm>
                              <a:prstGeom prst="rect">
                                <a:avLst/>
                              </a:prstGeom>
                              <a:noFill/>
                              <a:ln w="6350">
                                <a:noFill/>
                              </a:ln>
                            </wps:spPr>
                            <wps:txbx>
                              <w:txbxContent>
                                <w:p w14:paraId="6AC4B9B2" w14:textId="0DA2D83D" w:rsidR="00BE46B6" w:rsidRPr="00D80C4D" w:rsidRDefault="00192917" w:rsidP="00BE46B6">
                                  <w:pPr>
                                    <w:jc w:val="center"/>
                                    <w:rPr>
                                      <w:color w:val="00B0F0"/>
                                      <w:sz w:val="24"/>
                                      <w:szCs w:val="24"/>
                                      <w:highlight w:val="yellow"/>
                                    </w:rPr>
                                  </w:pPr>
                                  <w:r w:rsidRPr="00D80C4D">
                                    <w:rPr>
                                      <w:color w:val="00B0F0"/>
                                      <w:sz w:val="24"/>
                                      <w:szCs w:val="24"/>
                                      <w:highlight w:val="yellow"/>
                                    </w:rPr>
                                    <w:t>Helena Consumer Appreciation Picnic</w:t>
                                  </w:r>
                                </w:p>
                                <w:p w14:paraId="48A4F71E" w14:textId="01FE08B0" w:rsidR="00192917" w:rsidRPr="00D80C4D" w:rsidRDefault="00192917" w:rsidP="00BE46B6">
                                  <w:pPr>
                                    <w:jc w:val="center"/>
                                    <w:rPr>
                                      <w:color w:val="00B0F0"/>
                                      <w:sz w:val="24"/>
                                      <w:szCs w:val="24"/>
                                      <w:highlight w:val="yellow"/>
                                    </w:rPr>
                                  </w:pPr>
                                  <w:r w:rsidRPr="00D80C4D">
                                    <w:rPr>
                                      <w:color w:val="00B0F0"/>
                                      <w:sz w:val="24"/>
                                      <w:szCs w:val="24"/>
                                      <w:highlight w:val="yellow"/>
                                    </w:rPr>
                                    <w:t>Fairgrounds</w:t>
                                  </w:r>
                                </w:p>
                                <w:p w14:paraId="51976B1F" w14:textId="06E2974A" w:rsidR="00192917" w:rsidRPr="00D0015F" w:rsidRDefault="00DA2A3B" w:rsidP="00BE46B6">
                                  <w:pPr>
                                    <w:jc w:val="center"/>
                                    <w:rPr>
                                      <w:color w:val="00B0F0"/>
                                      <w:sz w:val="24"/>
                                      <w:szCs w:val="24"/>
                                    </w:rPr>
                                  </w:pPr>
                                  <w:r w:rsidRPr="00D80C4D">
                                    <w:rPr>
                                      <w:color w:val="00B0F0"/>
                                      <w:sz w:val="24"/>
                                      <w:szCs w:val="24"/>
                                      <w:highlight w:val="yellow"/>
                                    </w:rPr>
                                    <w:t>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A55D9" id="_x0000_s1028" type="#_x0000_t202" style="position:absolute;margin-left:-9.25pt;margin-top:-2.5pt;width:90.55pt;height: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" filled="f" stroked="f" strokeweight=".5pt">
                      <v:textbox>
                        <w:txbxContent>
                          <w:p w14:paraId="6AC4B9B2" w14:textId="0DA2D83D" w:rsidR="00BE46B6" w:rsidRPr="00D80C4D" w:rsidRDefault="00192917" w:rsidP="00BE46B6">
                            <w:pPr>
                              <w:jc w:val="center"/>
                              <w:rPr>
                                <w:color w:val="00B0F0"/>
                                <w:sz w:val="24"/>
                                <w:szCs w:val="24"/>
                                <w:highlight w:val="yellow"/>
                              </w:rPr>
                            </w:pPr>
                            <w:r w:rsidRPr="00D80C4D">
                              <w:rPr>
                                <w:color w:val="00B0F0"/>
                                <w:sz w:val="24"/>
                                <w:szCs w:val="24"/>
                                <w:highlight w:val="yellow"/>
                              </w:rPr>
                              <w:t>Helena Consumer Appreciation Picnic</w:t>
                            </w:r>
                          </w:p>
                          <w:p w14:paraId="48A4F71E" w14:textId="01FE08B0" w:rsidR="00192917" w:rsidRPr="00D80C4D" w:rsidRDefault="00192917" w:rsidP="00BE46B6">
                            <w:pPr>
                              <w:jc w:val="center"/>
                              <w:rPr>
                                <w:color w:val="00B0F0"/>
                                <w:sz w:val="24"/>
                                <w:szCs w:val="24"/>
                                <w:highlight w:val="yellow"/>
                              </w:rPr>
                            </w:pPr>
                            <w:r w:rsidRPr="00D80C4D">
                              <w:rPr>
                                <w:color w:val="00B0F0"/>
                                <w:sz w:val="24"/>
                                <w:szCs w:val="24"/>
                                <w:highlight w:val="yellow"/>
                              </w:rPr>
                              <w:t>Fairgrounds</w:t>
                            </w:r>
                          </w:p>
                          <w:p w14:paraId="51976B1F" w14:textId="06E2974A" w:rsidR="00192917" w:rsidRPr="00D0015F" w:rsidRDefault="00DA2A3B" w:rsidP="00BE46B6">
                            <w:pPr>
                              <w:jc w:val="center"/>
                              <w:rPr>
                                <w:color w:val="00B0F0"/>
                                <w:sz w:val="24"/>
                                <w:szCs w:val="24"/>
                              </w:rPr>
                            </w:pPr>
                            <w:r w:rsidRPr="00D80C4D">
                              <w:rPr>
                                <w:color w:val="00B0F0"/>
                                <w:sz w:val="24"/>
                                <w:szCs w:val="24"/>
                                <w:highlight w:val="yellow"/>
                              </w:rPr>
                              <w:t>12-2</w:t>
                            </w:r>
                          </w:p>
                        </w:txbxContent>
                      </v:textbox>
                    </v:shape>
                  </w:pict>
                </mc:Fallback>
              </mc:AlternateContent>
            </w:r>
            <w:r w:rsidR="001E3793" w:rsidRPr="00BE46B6">
              <w:rPr>
                <w:color w:val="005E00"/>
                <w:sz w:val="24"/>
                <w:szCs w:val="24"/>
              </w:rPr>
              <w:t>28</w:t>
            </w:r>
          </w:p>
        </w:tc>
        <w:tc>
          <w:tcPr>
            <w:tcW w:w="1538" w:type="dxa"/>
            <w:shd w:val="clear" w:color="auto" w:fill="FFFFFF" w:themeFill="background1"/>
          </w:tcPr>
          <w:p w14:paraId="2E3D25C6" w14:textId="77777777" w:rsidR="001E3793" w:rsidRPr="00BE46B6" w:rsidRDefault="001E3793" w:rsidP="0055583F">
            <w:pPr>
              <w:rPr>
                <w:color w:val="005E00"/>
                <w:sz w:val="24"/>
                <w:szCs w:val="24"/>
              </w:rPr>
            </w:pPr>
            <w:r w:rsidRPr="00BE46B6">
              <w:rPr>
                <w:color w:val="005E00"/>
                <w:sz w:val="24"/>
                <w:szCs w:val="24"/>
              </w:rPr>
              <w:t>29</w:t>
            </w:r>
          </w:p>
          <w:p w14:paraId="345CE895" w14:textId="1E4A64D1" w:rsidR="0055583F" w:rsidRDefault="001E3793" w:rsidP="001E3793">
            <w:pPr>
              <w:jc w:val="center"/>
              <w:rPr>
                <w:color w:val="77206D" w:themeColor="accent5" w:themeShade="BF"/>
              </w:rPr>
            </w:pPr>
            <w:hyperlink r:id="rId10" w:history="1">
              <w:r w:rsidRPr="0055583F">
                <w:rPr>
                  <w:rStyle w:val="Hyperlink"/>
                  <w:color w:val="77206D" w:themeColor="accent5" w:themeShade="BF"/>
                  <w:sz w:val="24"/>
                  <w:szCs w:val="24"/>
                </w:rPr>
                <w:t xml:space="preserve">Book </w:t>
              </w:r>
              <w:r w:rsidR="007C43CF" w:rsidRPr="00E650AA">
                <w:rPr>
                  <w:rStyle w:val="Hyperlink"/>
                  <w:color w:val="77206D" w:themeColor="accent5" w:themeShade="BF"/>
                  <w:sz w:val="24"/>
                  <w:szCs w:val="24"/>
                </w:rPr>
                <w:t>Group</w:t>
              </w:r>
              <w:r w:rsidR="00A94182" w:rsidRPr="00A94182">
                <w:rPr>
                  <w:rStyle w:val="Hyperlink"/>
                  <w:color w:val="77206D" w:themeColor="accent5" w:themeShade="BF"/>
                  <w:sz w:val="24"/>
                  <w:szCs w:val="24"/>
                </w:rPr>
                <w:t xml:space="preserve"> </w:t>
              </w:r>
              <w:r w:rsidRPr="0055583F">
                <w:rPr>
                  <w:rStyle w:val="Hyperlink"/>
                  <w:color w:val="77206D" w:themeColor="accent5" w:themeShade="BF"/>
                  <w:sz w:val="24"/>
                  <w:szCs w:val="24"/>
                </w:rPr>
                <w:t>2025.pdf</w:t>
              </w:r>
            </w:hyperlink>
          </w:p>
          <w:p w14:paraId="10A2765E" w14:textId="556DC27D" w:rsidR="00192917" w:rsidRPr="00192917" w:rsidRDefault="00192917" w:rsidP="001E3793">
            <w:pPr>
              <w:jc w:val="center"/>
              <w:rPr>
                <w:color w:val="0000CC"/>
                <w:sz w:val="22"/>
                <w:szCs w:val="22"/>
              </w:rPr>
            </w:pPr>
            <w:r w:rsidRPr="00192917">
              <w:rPr>
                <w:color w:val="77206D" w:themeColor="accent5" w:themeShade="BF"/>
                <w:sz w:val="24"/>
                <w:szCs w:val="24"/>
              </w:rPr>
              <w:t>6:00-7:00</w:t>
            </w:r>
          </w:p>
        </w:tc>
        <w:tc>
          <w:tcPr>
            <w:tcW w:w="1517" w:type="dxa"/>
            <w:shd w:val="clear" w:color="auto" w:fill="FFFFFF" w:themeFill="background1"/>
          </w:tcPr>
          <w:p w14:paraId="43A3A142" w14:textId="3341F398" w:rsidR="0055583F" w:rsidRPr="00FF0C19" w:rsidRDefault="001E3793" w:rsidP="0055583F">
            <w:pPr>
              <w:rPr>
                <w:color w:val="0000CC"/>
                <w:sz w:val="24"/>
                <w:szCs w:val="24"/>
              </w:rPr>
            </w:pPr>
            <w:r w:rsidRPr="00BE46B6">
              <w:rPr>
                <w:color w:val="005E00"/>
                <w:sz w:val="24"/>
                <w:szCs w:val="24"/>
              </w:rPr>
              <w:t>30</w:t>
            </w:r>
          </w:p>
        </w:tc>
      </w:tr>
    </w:tbl>
    <w:p w14:paraId="5738A672" w14:textId="2E2CDDAC" w:rsidR="00BE46B6" w:rsidRDefault="005D0B12">
      <w:r>
        <w:rPr>
          <w:noProof/>
          <w14:ligatures w14:val="standardContextual"/>
        </w:rPr>
        <mc:AlternateContent>
          <mc:Choice Requires="wps">
            <w:drawing>
              <wp:anchor distT="0" distB="0" distL="114300" distR="114300" simplePos="0" relativeHeight="251661312" behindDoc="0" locked="0" layoutInCell="1" allowOverlap="1" wp14:anchorId="288D046F" wp14:editId="67FB3B7A">
                <wp:simplePos x="0" y="0"/>
                <wp:positionH relativeFrom="margin">
                  <wp:align>center</wp:align>
                </wp:positionH>
                <wp:positionV relativeFrom="margin">
                  <wp:posOffset>4445</wp:posOffset>
                </wp:positionV>
                <wp:extent cx="5214796" cy="1747319"/>
                <wp:effectExtent l="0" t="0" r="0" b="5715"/>
                <wp:wrapNone/>
                <wp:docPr id="781081379" name="Text Box 1"/>
                <wp:cNvGraphicFramePr/>
                <a:graphic xmlns:a="http://schemas.openxmlformats.org/drawingml/2006/main">
                  <a:graphicData uri="http://schemas.microsoft.com/office/word/2010/wordprocessingShape">
                    <wps:wsp>
                      <wps:cNvSpPr txBox="1"/>
                      <wps:spPr>
                        <a:xfrm>
                          <a:off x="0" y="0"/>
                          <a:ext cx="5214796" cy="1747319"/>
                        </a:xfrm>
                        <a:prstGeom prst="rect">
                          <a:avLst/>
                        </a:prstGeom>
                        <a:noFill/>
                        <a:ln w="6350">
                          <a:noFill/>
                        </a:ln>
                      </wps:spPr>
                      <wps:txbx>
                        <w:txbxContent>
                          <w:p w14:paraId="7BFDF37F" w14:textId="111C60A4" w:rsidR="0055583F" w:rsidRPr="0055583F" w:rsidRDefault="0055583F">
                            <w:pPr>
                              <w:rPr>
                                <w:rFonts w:ascii="Forte" w:hAnsi="Forte"/>
                                <w:sz w:val="144"/>
                                <w:szCs w:val="144"/>
                              </w:rPr>
                            </w:pPr>
                            <w:r w:rsidRPr="0055583F">
                              <w:rPr>
                                <w:rFonts w:ascii="Forte" w:hAnsi="Forte"/>
                                <w:sz w:val="144"/>
                                <w:szCs w:val="144"/>
                              </w:rPr>
                              <w:t>August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D046F" id="Text Box 1" o:spid="_x0000_s1029" type="#_x0000_t202" style="position:absolute;margin-left:0;margin-top:.35pt;width:410.6pt;height:137.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" filled="f" stroked="f" strokeweight=".5pt">
                <v:textbox>
                  <w:txbxContent>
                    <w:p w14:paraId="7BFDF37F" w14:textId="111C60A4" w:rsidR="0055583F" w:rsidRPr="0055583F" w:rsidRDefault="0055583F">
                      <w:pPr>
                        <w:rPr>
                          <w:rFonts w:ascii="Forte" w:hAnsi="Forte"/>
                          <w:sz w:val="144"/>
                          <w:szCs w:val="144"/>
                        </w:rPr>
                      </w:pPr>
                      <w:r w:rsidRPr="0055583F">
                        <w:rPr>
                          <w:rFonts w:ascii="Forte" w:hAnsi="Forte"/>
                          <w:sz w:val="144"/>
                          <w:szCs w:val="144"/>
                        </w:rPr>
                        <w:t>August 2025</w:t>
                      </w:r>
                    </w:p>
                  </w:txbxContent>
                </v:textbox>
                <w10:wrap anchorx="margin" anchory="margin"/>
              </v:shape>
            </w:pict>
          </mc:Fallback>
        </mc:AlternateContent>
      </w:r>
      <w:r>
        <w:rPr>
          <w:noProof/>
        </w:rPr>
        <w:drawing>
          <wp:anchor distT="0" distB="0" distL="114300" distR="114300" simplePos="0" relativeHeight="251673600" behindDoc="1" locked="0" layoutInCell="1" allowOverlap="1" wp14:anchorId="793C310A" wp14:editId="2C5F885C">
            <wp:simplePos x="0" y="0"/>
            <wp:positionH relativeFrom="margin">
              <wp:align>right</wp:align>
            </wp:positionH>
            <wp:positionV relativeFrom="paragraph">
              <wp:posOffset>-241059</wp:posOffset>
            </wp:positionV>
            <wp:extent cx="6858000" cy="9254358"/>
            <wp:effectExtent l="0" t="0" r="0" b="4445"/>
            <wp:wrapNone/>
            <wp:docPr id="2" name="Picture 1" descr="Watermelon Wallpapers - Top Free Watermelon Backgrounds - Wallpaper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melon Wallpapers - Top Free Watermelon Backgrounds - WallpaperAc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0" cy="9254358"/>
                    </a:xfrm>
                    <a:prstGeom prst="rect">
                      <a:avLst/>
                    </a:prstGeom>
                    <a:noFill/>
                    <a:ln>
                      <a:noFill/>
                    </a:ln>
                  </pic:spPr>
                </pic:pic>
              </a:graphicData>
            </a:graphic>
            <wp14:sizeRelV relativeFrom="margin">
              <wp14:pctHeight>0</wp14:pctHeight>
            </wp14:sizeRelV>
          </wp:anchor>
        </w:drawing>
      </w:r>
    </w:p>
    <w:p w14:paraId="4425F3BD" w14:textId="77777777" w:rsidR="00192917" w:rsidRDefault="00BE46B6" w:rsidP="00192917">
      <w:pPr>
        <w:jc w:val="center"/>
        <w:rPr>
          <w:b/>
          <w:bCs/>
          <w:sz w:val="40"/>
          <w:szCs w:val="40"/>
          <w:u w:val="single"/>
        </w:rPr>
      </w:pPr>
      <w:r>
        <w:br w:type="page"/>
      </w:r>
      <w:r w:rsidR="00192917" w:rsidRPr="00E878AA">
        <w:rPr>
          <w:b/>
          <w:bCs/>
          <w:sz w:val="40"/>
          <w:szCs w:val="40"/>
          <w:u w:val="single"/>
        </w:rPr>
        <w:lastRenderedPageBreak/>
        <w:t>Group Descriptions</w:t>
      </w:r>
    </w:p>
    <w:p w14:paraId="7F046569" w14:textId="77777777" w:rsidR="00192917" w:rsidRPr="00192917" w:rsidRDefault="00192917" w:rsidP="00192917">
      <w:pPr>
        <w:jc w:val="center"/>
        <w:rPr>
          <w:sz w:val="20"/>
          <w:szCs w:val="20"/>
          <w:u w:val="single"/>
        </w:rPr>
      </w:pPr>
    </w:p>
    <w:p w14:paraId="66B35F7C" w14:textId="77777777" w:rsidR="00192917" w:rsidRPr="00E878AA" w:rsidRDefault="00192917" w:rsidP="00192917">
      <w:pPr>
        <w:jc w:val="center"/>
        <w:rPr>
          <w:rFonts w:ascii="Arial" w:hAnsi="Arial" w:cs="Arial"/>
          <w:sz w:val="24"/>
          <w:szCs w:val="24"/>
        </w:rPr>
      </w:pPr>
      <w:r w:rsidRPr="00E878AA">
        <w:rPr>
          <w:rFonts w:ascii="Arial" w:hAnsi="Arial" w:cs="Arial"/>
          <w:sz w:val="24"/>
          <w:szCs w:val="24"/>
        </w:rPr>
        <w:t>Unless otherwise stated - All groups meet at the Ability Montana Office</w:t>
      </w:r>
    </w:p>
    <w:p w14:paraId="0A62F915" w14:textId="77777777" w:rsidR="00192917" w:rsidRDefault="00192917" w:rsidP="00192917">
      <w:pPr>
        <w:jc w:val="center"/>
        <w:rPr>
          <w:rFonts w:ascii="Arial" w:hAnsi="Arial" w:cs="Arial"/>
          <w:sz w:val="24"/>
          <w:szCs w:val="24"/>
        </w:rPr>
      </w:pPr>
      <w:r w:rsidRPr="00E878AA">
        <w:rPr>
          <w:rFonts w:ascii="Arial" w:hAnsi="Arial" w:cs="Arial"/>
          <w:sz w:val="24"/>
          <w:szCs w:val="24"/>
        </w:rPr>
        <w:t>825 Great Northern Boulevard</w:t>
      </w:r>
    </w:p>
    <w:p w14:paraId="11FA56B9" w14:textId="77777777" w:rsidR="00192917" w:rsidRPr="00E878AA" w:rsidRDefault="00192917" w:rsidP="00192917">
      <w:pPr>
        <w:jc w:val="center"/>
        <w:rPr>
          <w:rFonts w:ascii="Arial" w:hAnsi="Arial" w:cs="Arial"/>
          <w:sz w:val="24"/>
          <w:szCs w:val="24"/>
        </w:rPr>
      </w:pPr>
      <w:r w:rsidRPr="00E878AA">
        <w:rPr>
          <w:rFonts w:ascii="Arial" w:hAnsi="Arial" w:cs="Arial"/>
          <w:sz w:val="24"/>
          <w:szCs w:val="24"/>
        </w:rPr>
        <w:t>Suite 105, Helena (near Cinemark)</w:t>
      </w:r>
    </w:p>
    <w:p w14:paraId="4BDDC49C" w14:textId="77777777" w:rsidR="00192917" w:rsidRDefault="00192917" w:rsidP="00192917">
      <w:pPr>
        <w:jc w:val="center"/>
        <w:rPr>
          <w:rFonts w:ascii="Arial" w:hAnsi="Arial" w:cs="Arial"/>
          <w:sz w:val="24"/>
          <w:szCs w:val="24"/>
        </w:rPr>
      </w:pPr>
      <w:proofErr w:type="gramStart"/>
      <w:r w:rsidRPr="00E878AA">
        <w:rPr>
          <w:rFonts w:ascii="Arial" w:hAnsi="Arial" w:cs="Arial"/>
          <w:sz w:val="24"/>
          <w:szCs w:val="24"/>
        </w:rPr>
        <w:t>Questions</w:t>
      </w:r>
      <w:proofErr w:type="gramEnd"/>
      <w:r w:rsidRPr="00E878AA">
        <w:rPr>
          <w:rFonts w:ascii="Arial" w:hAnsi="Arial" w:cs="Arial"/>
          <w:sz w:val="24"/>
          <w:szCs w:val="24"/>
        </w:rPr>
        <w:t xml:space="preserve"> please call 406-442-5755</w:t>
      </w:r>
    </w:p>
    <w:p w14:paraId="15CC6081" w14:textId="77777777" w:rsidR="00192917" w:rsidRPr="00E878AA" w:rsidRDefault="00192917" w:rsidP="00192917">
      <w:pPr>
        <w:jc w:val="center"/>
        <w:rPr>
          <w:rFonts w:ascii="Arial" w:hAnsi="Arial" w:cs="Arial"/>
          <w:sz w:val="24"/>
          <w:szCs w:val="24"/>
        </w:rPr>
      </w:pPr>
    </w:p>
    <w:p w14:paraId="5C9EE172" w14:textId="77777777" w:rsidR="00192917" w:rsidRPr="00E878AA" w:rsidRDefault="00192917" w:rsidP="00192917">
      <w:pPr>
        <w:jc w:val="center"/>
        <w:rPr>
          <w:rFonts w:ascii="Arial" w:hAnsi="Arial" w:cs="Arial"/>
          <w:b/>
          <w:bCs/>
          <w:sz w:val="44"/>
          <w:szCs w:val="44"/>
        </w:rPr>
      </w:pPr>
      <w:r w:rsidRPr="00E878AA">
        <w:rPr>
          <w:rFonts w:ascii="Arial" w:hAnsi="Arial" w:cs="Arial"/>
          <w:b/>
          <w:bCs/>
          <w:sz w:val="44"/>
          <w:szCs w:val="44"/>
        </w:rPr>
        <w:t>Come be yourself!!</w:t>
      </w:r>
    </w:p>
    <w:p w14:paraId="563BAF2D" w14:textId="77777777" w:rsidR="00192917" w:rsidRDefault="00192917" w:rsidP="00192917">
      <w:pPr>
        <w:rPr>
          <w:rFonts w:ascii="Arial" w:hAnsi="Arial" w:cs="Arial"/>
          <w:sz w:val="24"/>
          <w:szCs w:val="24"/>
        </w:rPr>
      </w:pPr>
    </w:p>
    <w:p w14:paraId="4ABC263E" w14:textId="77777777" w:rsidR="00192917" w:rsidRPr="00192917" w:rsidRDefault="00192917" w:rsidP="00192917">
      <w:pPr>
        <w:rPr>
          <w:rFonts w:ascii="Arial" w:hAnsi="Arial" w:cs="Arial"/>
          <w:sz w:val="2"/>
          <w:szCs w:val="2"/>
        </w:rPr>
      </w:pPr>
    </w:p>
    <w:p w14:paraId="2F13EAA5" w14:textId="77777777" w:rsidR="00192917" w:rsidRDefault="00192917" w:rsidP="00192917">
      <w:pPr>
        <w:rPr>
          <w:rFonts w:ascii="Arial" w:hAnsi="Arial" w:cs="Arial"/>
          <w:sz w:val="24"/>
          <w:szCs w:val="24"/>
        </w:rPr>
      </w:pPr>
      <w:r w:rsidRPr="00E878AA">
        <w:rPr>
          <w:rFonts w:ascii="Arial" w:hAnsi="Arial" w:cs="Arial"/>
          <w:b/>
          <w:bCs/>
          <w:sz w:val="24"/>
          <w:szCs w:val="24"/>
          <w:u w:val="single"/>
        </w:rPr>
        <w:t xml:space="preserve">A Walk in Your </w:t>
      </w:r>
      <w:proofErr w:type="spellStart"/>
      <w:r w:rsidRPr="00E878AA">
        <w:rPr>
          <w:rFonts w:ascii="Arial" w:hAnsi="Arial" w:cs="Arial"/>
          <w:b/>
          <w:bCs/>
          <w:sz w:val="24"/>
          <w:szCs w:val="24"/>
          <w:u w:val="single"/>
        </w:rPr>
        <w:t>WELLderNESS</w:t>
      </w:r>
      <w:proofErr w:type="spellEnd"/>
      <w:r w:rsidRPr="00E878AA">
        <w:rPr>
          <w:rFonts w:ascii="Arial" w:hAnsi="Arial" w:cs="Arial"/>
          <w:sz w:val="24"/>
          <w:szCs w:val="24"/>
        </w:rPr>
        <w:t xml:space="preserve">: </w:t>
      </w:r>
    </w:p>
    <w:p w14:paraId="2A1D98C7" w14:textId="77777777" w:rsidR="00192917" w:rsidRPr="0000797D" w:rsidRDefault="00192917" w:rsidP="00192917">
      <w:pPr>
        <w:rPr>
          <w:rFonts w:ascii="Arial" w:hAnsi="Arial" w:cs="Arial"/>
          <w:sz w:val="22"/>
          <w:szCs w:val="22"/>
        </w:rPr>
      </w:pPr>
      <w:r w:rsidRPr="0000797D">
        <w:rPr>
          <w:rFonts w:ascii="Arial" w:hAnsi="Arial" w:cs="Arial"/>
          <w:sz w:val="22"/>
          <w:szCs w:val="22"/>
        </w:rPr>
        <w:t>Meets Every Tuesday from 1:30-2:30 pm in the Ability Montana conference room</w:t>
      </w:r>
    </w:p>
    <w:p w14:paraId="4C7AE628" w14:textId="28E2BF6D" w:rsidR="00192917" w:rsidRPr="0000797D" w:rsidRDefault="00192917" w:rsidP="00192917">
      <w:pPr>
        <w:rPr>
          <w:rFonts w:ascii="Arial" w:hAnsi="Arial" w:cs="Arial"/>
          <w:sz w:val="22"/>
          <w:szCs w:val="22"/>
        </w:rPr>
      </w:pPr>
      <w:r w:rsidRPr="0000797D">
        <w:rPr>
          <w:rFonts w:ascii="Arial" w:hAnsi="Arial" w:cs="Arial"/>
          <w:sz w:val="22"/>
          <w:szCs w:val="22"/>
        </w:rPr>
        <w:t>Our group is made of peers that are like you and in similar situations. People that will get who you are and what life’s struggles are like. Becoming more social, making friends and building your support group are a few of the things that will grow</w:t>
      </w:r>
      <w:r w:rsidR="00203FE5">
        <w:rPr>
          <w:rFonts w:ascii="Arial" w:hAnsi="Arial" w:cs="Arial"/>
          <w:sz w:val="22"/>
          <w:szCs w:val="22"/>
        </w:rPr>
        <w:t xml:space="preserve">. </w:t>
      </w:r>
      <w:r w:rsidRPr="0000797D">
        <w:rPr>
          <w:rFonts w:ascii="Arial" w:hAnsi="Arial" w:cs="Arial"/>
          <w:sz w:val="22"/>
          <w:szCs w:val="22"/>
        </w:rPr>
        <w:t xml:space="preserve"> What else can you learn on your journey?</w:t>
      </w:r>
      <w:r w:rsidR="00203FE5">
        <w:rPr>
          <w:rFonts w:ascii="Arial" w:hAnsi="Arial" w:cs="Arial"/>
          <w:sz w:val="22"/>
          <w:szCs w:val="22"/>
        </w:rPr>
        <w:t xml:space="preserve"> </w:t>
      </w:r>
      <w:r w:rsidRPr="0000797D">
        <w:rPr>
          <w:rFonts w:ascii="Arial" w:hAnsi="Arial" w:cs="Arial"/>
          <w:sz w:val="22"/>
          <w:szCs w:val="22"/>
        </w:rPr>
        <w:t xml:space="preserve"> Skills to cope with life, learn to have a voice and stand for yourself, grow to love yourself more. We talk about the 8 different dimensions of wellness to expand your sense of purpose </w:t>
      </w:r>
      <w:r w:rsidR="008A798A">
        <w:rPr>
          <w:rFonts w:ascii="Arial" w:hAnsi="Arial" w:cs="Arial"/>
          <w:sz w:val="22"/>
          <w:szCs w:val="22"/>
        </w:rPr>
        <w:t>&amp;</w:t>
      </w:r>
      <w:r w:rsidRPr="0000797D">
        <w:rPr>
          <w:rFonts w:ascii="Arial" w:hAnsi="Arial" w:cs="Arial"/>
          <w:sz w:val="22"/>
          <w:szCs w:val="22"/>
        </w:rPr>
        <w:t xml:space="preserve"> meaning in life. Come on a journey as we climb your mountain of wellness.</w:t>
      </w:r>
    </w:p>
    <w:p w14:paraId="21DC5A89" w14:textId="77777777" w:rsidR="00192917" w:rsidRPr="0000797D" w:rsidRDefault="00192917" w:rsidP="00192917">
      <w:pPr>
        <w:rPr>
          <w:rFonts w:ascii="Arial" w:hAnsi="Arial" w:cs="Arial"/>
          <w:sz w:val="22"/>
          <w:szCs w:val="22"/>
        </w:rPr>
      </w:pPr>
      <w:r w:rsidRPr="0000797D">
        <w:rPr>
          <w:rFonts w:ascii="Arial" w:hAnsi="Arial" w:cs="Arial"/>
          <w:sz w:val="22"/>
          <w:szCs w:val="22"/>
        </w:rPr>
        <w:t>Snacks and water will be provided.</w:t>
      </w:r>
    </w:p>
    <w:p w14:paraId="1D89F09F" w14:textId="77777777" w:rsidR="00192917" w:rsidRDefault="00192917" w:rsidP="00192917">
      <w:pPr>
        <w:rPr>
          <w:rFonts w:ascii="Arial" w:hAnsi="Arial" w:cs="Arial"/>
          <w:sz w:val="22"/>
          <w:szCs w:val="22"/>
        </w:rPr>
      </w:pPr>
      <w:r w:rsidRPr="0000797D">
        <w:rPr>
          <w:rFonts w:ascii="Arial" w:hAnsi="Arial" w:cs="Arial"/>
          <w:sz w:val="22"/>
          <w:szCs w:val="22"/>
        </w:rPr>
        <w:t xml:space="preserve">Contact: Call or text Allison Fredrickson at 406-475-4296 or email at afredrickson@abilitymt.org </w:t>
      </w:r>
      <w:r>
        <w:rPr>
          <w:rFonts w:ascii="Arial" w:hAnsi="Arial" w:cs="Arial"/>
          <w:sz w:val="22"/>
          <w:szCs w:val="22"/>
        </w:rPr>
        <w:t>with questions</w:t>
      </w:r>
    </w:p>
    <w:p w14:paraId="4FE0B5BD" w14:textId="77777777" w:rsidR="00192917" w:rsidRPr="0000797D" w:rsidRDefault="00192917" w:rsidP="00192917">
      <w:pPr>
        <w:rPr>
          <w:rFonts w:ascii="Arial" w:hAnsi="Arial" w:cs="Arial"/>
          <w:sz w:val="22"/>
          <w:szCs w:val="22"/>
        </w:rPr>
      </w:pPr>
      <w:r w:rsidRPr="0000797D">
        <w:rPr>
          <w:rFonts w:ascii="Arial" w:hAnsi="Arial" w:cs="Arial"/>
          <w:sz w:val="22"/>
          <w:szCs w:val="22"/>
        </w:rPr>
        <w:t>Please title your email with the name of the group</w:t>
      </w:r>
    </w:p>
    <w:p w14:paraId="7AA8F36A" w14:textId="77777777" w:rsidR="00192917" w:rsidRDefault="00192917" w:rsidP="00192917">
      <w:pPr>
        <w:rPr>
          <w:rFonts w:ascii="Arial" w:hAnsi="Arial" w:cs="Arial"/>
          <w:b/>
          <w:bCs/>
          <w:sz w:val="24"/>
          <w:szCs w:val="24"/>
          <w:u w:val="single"/>
        </w:rPr>
      </w:pPr>
    </w:p>
    <w:p w14:paraId="3E8F2EF5" w14:textId="77777777" w:rsidR="00192917" w:rsidRDefault="00192917" w:rsidP="00192917">
      <w:pPr>
        <w:rPr>
          <w:rFonts w:ascii="Arial" w:hAnsi="Arial" w:cs="Arial"/>
          <w:sz w:val="24"/>
          <w:szCs w:val="24"/>
        </w:rPr>
      </w:pPr>
      <w:r w:rsidRPr="00E878AA">
        <w:rPr>
          <w:rFonts w:ascii="Arial" w:hAnsi="Arial" w:cs="Arial"/>
          <w:b/>
          <w:bCs/>
          <w:sz w:val="24"/>
          <w:szCs w:val="24"/>
          <w:u w:val="single"/>
        </w:rPr>
        <w:t>Women’s Group:</w:t>
      </w:r>
      <w:r w:rsidRPr="00E878AA">
        <w:rPr>
          <w:rFonts w:ascii="Arial" w:hAnsi="Arial" w:cs="Arial"/>
          <w:sz w:val="24"/>
          <w:szCs w:val="24"/>
        </w:rPr>
        <w:t xml:space="preserve"> </w:t>
      </w:r>
    </w:p>
    <w:p w14:paraId="160933D0" w14:textId="77777777" w:rsidR="00192917" w:rsidRPr="0000797D" w:rsidRDefault="00192917" w:rsidP="00192917">
      <w:pPr>
        <w:rPr>
          <w:rFonts w:ascii="Arial" w:hAnsi="Arial" w:cs="Arial"/>
          <w:sz w:val="22"/>
          <w:szCs w:val="22"/>
        </w:rPr>
      </w:pPr>
      <w:r w:rsidRPr="0000797D">
        <w:rPr>
          <w:rFonts w:ascii="Arial" w:hAnsi="Arial" w:cs="Arial"/>
          <w:sz w:val="22"/>
          <w:szCs w:val="22"/>
        </w:rPr>
        <w:t>Meets on the 2nd &amp; 4th Wednesdays from 1:00-2:00 pm in the Ability Montana conference room</w:t>
      </w:r>
    </w:p>
    <w:p w14:paraId="7A157EFC" w14:textId="77777777" w:rsidR="00192917" w:rsidRPr="0000797D" w:rsidRDefault="00192917" w:rsidP="00192917">
      <w:pPr>
        <w:rPr>
          <w:rFonts w:ascii="Arial" w:hAnsi="Arial" w:cs="Arial"/>
          <w:sz w:val="22"/>
          <w:szCs w:val="22"/>
        </w:rPr>
      </w:pPr>
      <w:r w:rsidRPr="0000797D">
        <w:rPr>
          <w:rFonts w:ascii="Arial" w:hAnsi="Arial" w:cs="Arial"/>
          <w:sz w:val="22"/>
          <w:szCs w:val="22"/>
        </w:rPr>
        <w:t>Sometimes we gather at other places so be sure to contact me if you are interested in attending.</w:t>
      </w:r>
    </w:p>
    <w:p w14:paraId="25B5943E" w14:textId="77777777" w:rsidR="00192917" w:rsidRPr="0000797D" w:rsidRDefault="00192917" w:rsidP="00192917">
      <w:pPr>
        <w:rPr>
          <w:rFonts w:ascii="Arial" w:hAnsi="Arial" w:cs="Arial"/>
          <w:sz w:val="22"/>
          <w:szCs w:val="22"/>
        </w:rPr>
      </w:pPr>
      <w:r w:rsidRPr="0000797D">
        <w:rPr>
          <w:rFonts w:ascii="Arial" w:hAnsi="Arial" w:cs="Arial"/>
          <w:sz w:val="22"/>
          <w:szCs w:val="22"/>
        </w:rPr>
        <w:t>An inclusive support group for women with disabilities, made to encourage each other and help navigate life’s challenges. We alternate between chat and crafts.</w:t>
      </w:r>
    </w:p>
    <w:p w14:paraId="4204CA64" w14:textId="77777777" w:rsidR="00192917" w:rsidRPr="0000797D" w:rsidRDefault="00192917" w:rsidP="00192917">
      <w:pPr>
        <w:rPr>
          <w:rFonts w:ascii="Arial" w:hAnsi="Arial" w:cs="Arial"/>
          <w:sz w:val="22"/>
          <w:szCs w:val="22"/>
        </w:rPr>
      </w:pPr>
      <w:r w:rsidRPr="0000797D">
        <w:rPr>
          <w:rFonts w:ascii="Arial" w:hAnsi="Arial" w:cs="Arial"/>
          <w:sz w:val="22"/>
          <w:szCs w:val="22"/>
        </w:rPr>
        <w:t>Snacks and water will be provided.</w:t>
      </w:r>
    </w:p>
    <w:p w14:paraId="4CD53D30" w14:textId="77777777" w:rsidR="00192917" w:rsidRPr="0000797D" w:rsidRDefault="00192917" w:rsidP="00192917">
      <w:pPr>
        <w:rPr>
          <w:rFonts w:ascii="Arial" w:hAnsi="Arial" w:cs="Arial"/>
          <w:sz w:val="22"/>
          <w:szCs w:val="22"/>
        </w:rPr>
      </w:pPr>
      <w:r w:rsidRPr="0000797D">
        <w:rPr>
          <w:rFonts w:ascii="Arial" w:hAnsi="Arial" w:cs="Arial"/>
          <w:sz w:val="22"/>
          <w:szCs w:val="22"/>
        </w:rPr>
        <w:t>Contact: Call or text Allison Fredrickson at 406-475-4296 or email at afredrickson@abilitymt.org</w:t>
      </w:r>
      <w:r w:rsidRPr="00DD4250">
        <w:rPr>
          <w:rFonts w:ascii="Arial" w:hAnsi="Arial" w:cs="Arial"/>
          <w:sz w:val="22"/>
          <w:szCs w:val="22"/>
        </w:rPr>
        <w:t xml:space="preserve"> </w:t>
      </w:r>
      <w:r>
        <w:rPr>
          <w:rFonts w:ascii="Arial" w:hAnsi="Arial" w:cs="Arial"/>
          <w:sz w:val="22"/>
          <w:szCs w:val="22"/>
        </w:rPr>
        <w:t>with questions</w:t>
      </w:r>
    </w:p>
    <w:p w14:paraId="2B9932A1" w14:textId="77777777" w:rsidR="00192917" w:rsidRDefault="00192917" w:rsidP="00192917">
      <w:pPr>
        <w:rPr>
          <w:rFonts w:ascii="Arial" w:hAnsi="Arial" w:cs="Arial"/>
          <w:sz w:val="24"/>
          <w:szCs w:val="24"/>
        </w:rPr>
      </w:pPr>
      <w:r w:rsidRPr="0000797D">
        <w:rPr>
          <w:rFonts w:ascii="Arial" w:hAnsi="Arial" w:cs="Arial"/>
          <w:sz w:val="22"/>
          <w:szCs w:val="22"/>
        </w:rPr>
        <w:t>Please title your email with the name of the group</w:t>
      </w:r>
    </w:p>
    <w:p w14:paraId="2F381C50" w14:textId="77777777" w:rsidR="00192917" w:rsidRDefault="00192917" w:rsidP="00192917">
      <w:pPr>
        <w:rPr>
          <w:rFonts w:ascii="Arial" w:hAnsi="Arial" w:cs="Arial"/>
          <w:b/>
          <w:bCs/>
          <w:sz w:val="24"/>
          <w:szCs w:val="24"/>
          <w:u w:val="single"/>
        </w:rPr>
      </w:pPr>
    </w:p>
    <w:p w14:paraId="16A2EA07" w14:textId="77777777" w:rsidR="00192917" w:rsidRPr="0000797D" w:rsidRDefault="00192917" w:rsidP="00192917">
      <w:pPr>
        <w:rPr>
          <w:rFonts w:ascii="Arial" w:hAnsi="Arial" w:cs="Arial"/>
          <w:sz w:val="22"/>
          <w:szCs w:val="22"/>
        </w:rPr>
      </w:pPr>
      <w:r w:rsidRPr="00E878AA">
        <w:rPr>
          <w:rFonts w:ascii="Arial" w:hAnsi="Arial" w:cs="Arial"/>
          <w:b/>
          <w:bCs/>
          <w:sz w:val="24"/>
          <w:szCs w:val="24"/>
          <w:u w:val="single"/>
        </w:rPr>
        <w:t>Men’s Group:</w:t>
      </w:r>
      <w:r w:rsidRPr="00E878AA">
        <w:rPr>
          <w:rFonts w:ascii="Arial" w:hAnsi="Arial" w:cs="Arial"/>
          <w:sz w:val="24"/>
          <w:szCs w:val="24"/>
        </w:rPr>
        <w:t xml:space="preserve"> </w:t>
      </w:r>
      <w:r w:rsidRPr="0000797D">
        <w:rPr>
          <w:rFonts w:ascii="Arial" w:hAnsi="Arial" w:cs="Arial"/>
          <w:sz w:val="22"/>
          <w:szCs w:val="22"/>
        </w:rPr>
        <w:t xml:space="preserve">Courage &amp; Strength: Meets on the 2n &amp; 4th Saturdays from 12:00-1:00 pm </w:t>
      </w:r>
    </w:p>
    <w:p w14:paraId="02F8D488" w14:textId="77777777" w:rsidR="00192917" w:rsidRPr="0000797D" w:rsidRDefault="00192917" w:rsidP="00192917">
      <w:pPr>
        <w:rPr>
          <w:rFonts w:ascii="Arial" w:hAnsi="Arial" w:cs="Arial"/>
          <w:sz w:val="22"/>
          <w:szCs w:val="22"/>
        </w:rPr>
      </w:pPr>
      <w:r w:rsidRPr="0000797D">
        <w:rPr>
          <w:rFonts w:ascii="Arial" w:hAnsi="Arial" w:cs="Arial"/>
          <w:sz w:val="22"/>
          <w:szCs w:val="22"/>
        </w:rPr>
        <w:t>Join Brad for our ongoing Men’s Group. This group of men, young and old alike, with disabilities -always meets out of the office for lunch and/or activities, which are often outdoors.</w:t>
      </w:r>
    </w:p>
    <w:p w14:paraId="1EFE0B8C" w14:textId="77777777" w:rsidR="00192917" w:rsidRPr="0000797D" w:rsidRDefault="00192917" w:rsidP="00192917">
      <w:pPr>
        <w:rPr>
          <w:rFonts w:ascii="Arial" w:hAnsi="Arial" w:cs="Arial"/>
          <w:sz w:val="22"/>
          <w:szCs w:val="22"/>
        </w:rPr>
      </w:pPr>
      <w:r w:rsidRPr="0000797D">
        <w:rPr>
          <w:rFonts w:ascii="Arial" w:hAnsi="Arial" w:cs="Arial"/>
          <w:sz w:val="22"/>
          <w:szCs w:val="22"/>
        </w:rPr>
        <w:t>Call or text Brad at 406-459-7883 or email at bvallance@abilitymt.org for specifics on location</w:t>
      </w:r>
    </w:p>
    <w:p w14:paraId="130DBECC" w14:textId="77777777" w:rsidR="00192917" w:rsidRDefault="00192917" w:rsidP="00192917">
      <w:pPr>
        <w:rPr>
          <w:rFonts w:ascii="Arial" w:hAnsi="Arial" w:cs="Arial"/>
          <w:sz w:val="24"/>
          <w:szCs w:val="24"/>
        </w:rPr>
      </w:pPr>
      <w:r w:rsidRPr="0000797D">
        <w:rPr>
          <w:rFonts w:ascii="Arial" w:hAnsi="Arial" w:cs="Arial"/>
          <w:sz w:val="22"/>
          <w:szCs w:val="22"/>
        </w:rPr>
        <w:t>Please title your email with the name of the group</w:t>
      </w:r>
    </w:p>
    <w:p w14:paraId="115D66CA" w14:textId="77777777" w:rsidR="00192917" w:rsidRDefault="00192917" w:rsidP="00192917">
      <w:pPr>
        <w:rPr>
          <w:rFonts w:ascii="Arial" w:hAnsi="Arial" w:cs="Arial"/>
          <w:sz w:val="24"/>
          <w:szCs w:val="24"/>
        </w:rPr>
      </w:pPr>
    </w:p>
    <w:p w14:paraId="473CFC38" w14:textId="5CC1E0AB" w:rsidR="00192917" w:rsidRPr="0000797D" w:rsidRDefault="00192917" w:rsidP="00192917">
      <w:pPr>
        <w:rPr>
          <w:rFonts w:ascii="Arial" w:hAnsi="Arial" w:cs="Arial"/>
          <w:sz w:val="22"/>
          <w:szCs w:val="22"/>
        </w:rPr>
      </w:pPr>
      <w:r w:rsidRPr="00E878AA">
        <w:rPr>
          <w:rFonts w:ascii="Arial" w:hAnsi="Arial" w:cs="Arial"/>
          <w:b/>
          <w:bCs/>
          <w:sz w:val="24"/>
          <w:szCs w:val="24"/>
          <w:u w:val="single"/>
        </w:rPr>
        <w:t xml:space="preserve">Book </w:t>
      </w:r>
      <w:r w:rsidR="007C43CF">
        <w:rPr>
          <w:rFonts w:ascii="Arial" w:hAnsi="Arial" w:cs="Arial"/>
          <w:b/>
          <w:bCs/>
          <w:sz w:val="24"/>
          <w:szCs w:val="24"/>
          <w:u w:val="single"/>
        </w:rPr>
        <w:t>Group</w:t>
      </w:r>
      <w:r w:rsidRPr="00E878AA">
        <w:rPr>
          <w:rFonts w:ascii="Arial" w:hAnsi="Arial" w:cs="Arial"/>
          <w:b/>
          <w:bCs/>
          <w:sz w:val="24"/>
          <w:szCs w:val="24"/>
          <w:u w:val="single"/>
        </w:rPr>
        <w:t>:</w:t>
      </w:r>
      <w:r w:rsidRPr="00E878AA">
        <w:rPr>
          <w:rFonts w:ascii="Arial" w:hAnsi="Arial" w:cs="Arial"/>
          <w:sz w:val="24"/>
          <w:szCs w:val="24"/>
        </w:rPr>
        <w:t xml:space="preserve"> </w:t>
      </w:r>
      <w:r w:rsidRPr="0000797D">
        <w:rPr>
          <w:rFonts w:ascii="Arial" w:hAnsi="Arial" w:cs="Arial"/>
          <w:sz w:val="22"/>
          <w:szCs w:val="22"/>
        </w:rPr>
        <w:t>Meets on the last Friday of every month from 6:00-7:00 pm at the Lewis &amp; Clark Library</w:t>
      </w:r>
    </w:p>
    <w:p w14:paraId="09A4C9F6" w14:textId="77777777" w:rsidR="00192917" w:rsidRDefault="00192917" w:rsidP="00192917">
      <w:pPr>
        <w:rPr>
          <w:rFonts w:ascii="Arial" w:hAnsi="Arial" w:cs="Arial"/>
          <w:sz w:val="22"/>
          <w:szCs w:val="22"/>
        </w:rPr>
      </w:pPr>
      <w:r w:rsidRPr="0000797D">
        <w:rPr>
          <w:rFonts w:ascii="Arial" w:hAnsi="Arial" w:cs="Arial"/>
          <w:sz w:val="22"/>
          <w:szCs w:val="22"/>
        </w:rPr>
        <w:t xml:space="preserve">Join Ability Montana in a book discussion! </w:t>
      </w:r>
    </w:p>
    <w:p w14:paraId="11E49F23" w14:textId="77777777" w:rsidR="00192917" w:rsidRPr="0000797D" w:rsidRDefault="00192917" w:rsidP="00192917">
      <w:pPr>
        <w:rPr>
          <w:rFonts w:ascii="Arial" w:hAnsi="Arial" w:cs="Arial"/>
          <w:sz w:val="22"/>
          <w:szCs w:val="22"/>
        </w:rPr>
      </w:pPr>
      <w:r>
        <w:rPr>
          <w:rFonts w:ascii="Arial" w:hAnsi="Arial" w:cs="Arial"/>
          <w:sz w:val="22"/>
          <w:szCs w:val="22"/>
        </w:rPr>
        <w:t>Currently reading</w:t>
      </w:r>
      <w:r w:rsidRPr="0000797D">
        <w:rPr>
          <w:rFonts w:ascii="Arial" w:hAnsi="Arial" w:cs="Arial"/>
          <w:sz w:val="22"/>
          <w:szCs w:val="22"/>
        </w:rPr>
        <w:t xml:space="preserve">: The Unlikely Pilgrimage of Harold Fry. </w:t>
      </w:r>
    </w:p>
    <w:p w14:paraId="0AB9C11C" w14:textId="77777777" w:rsidR="00192917" w:rsidRPr="0000797D" w:rsidRDefault="00192917" w:rsidP="00192917">
      <w:pPr>
        <w:rPr>
          <w:rFonts w:ascii="Arial" w:hAnsi="Arial" w:cs="Arial"/>
          <w:sz w:val="22"/>
          <w:szCs w:val="22"/>
        </w:rPr>
      </w:pPr>
      <w:r w:rsidRPr="0000797D">
        <w:rPr>
          <w:rFonts w:ascii="Arial" w:hAnsi="Arial" w:cs="Arial"/>
          <w:sz w:val="22"/>
          <w:szCs w:val="22"/>
        </w:rPr>
        <w:t>A limited number of books are available at the Ability Montana office</w:t>
      </w:r>
      <w:r>
        <w:rPr>
          <w:rFonts w:ascii="Arial" w:hAnsi="Arial" w:cs="Arial"/>
          <w:sz w:val="22"/>
          <w:szCs w:val="22"/>
        </w:rPr>
        <w:t>.</w:t>
      </w:r>
    </w:p>
    <w:p w14:paraId="1331F5EA" w14:textId="77777777" w:rsidR="00192917" w:rsidRPr="0000797D" w:rsidRDefault="00192917" w:rsidP="00192917">
      <w:pPr>
        <w:rPr>
          <w:rFonts w:ascii="Arial" w:hAnsi="Arial" w:cs="Arial"/>
          <w:sz w:val="22"/>
          <w:szCs w:val="22"/>
        </w:rPr>
      </w:pPr>
      <w:r w:rsidRPr="0000797D">
        <w:rPr>
          <w:rFonts w:ascii="Arial" w:hAnsi="Arial" w:cs="Arial"/>
          <w:sz w:val="22"/>
          <w:szCs w:val="22"/>
        </w:rPr>
        <w:t xml:space="preserve">Contact: Call or text Maria at 406-422-5755 or email at mstout@abilitymt.org </w:t>
      </w:r>
      <w:r>
        <w:rPr>
          <w:rFonts w:ascii="Arial" w:hAnsi="Arial" w:cs="Arial"/>
          <w:sz w:val="22"/>
          <w:szCs w:val="22"/>
        </w:rPr>
        <w:t>with questions</w:t>
      </w:r>
    </w:p>
    <w:p w14:paraId="7EB3C1F5" w14:textId="77777777" w:rsidR="00192917" w:rsidRPr="0000797D" w:rsidRDefault="00192917" w:rsidP="00192917">
      <w:pPr>
        <w:rPr>
          <w:rFonts w:ascii="Arial" w:hAnsi="Arial" w:cs="Arial"/>
          <w:sz w:val="22"/>
          <w:szCs w:val="22"/>
        </w:rPr>
      </w:pPr>
      <w:r w:rsidRPr="0000797D">
        <w:rPr>
          <w:rFonts w:ascii="Arial" w:hAnsi="Arial" w:cs="Arial"/>
          <w:sz w:val="22"/>
          <w:szCs w:val="22"/>
        </w:rPr>
        <w:t>Please title your email with the name of the group</w:t>
      </w:r>
    </w:p>
    <w:p w14:paraId="5124DDCC" w14:textId="77777777" w:rsidR="00192917" w:rsidRDefault="00192917" w:rsidP="00192917">
      <w:pPr>
        <w:rPr>
          <w:rFonts w:ascii="Arial" w:hAnsi="Arial" w:cs="Arial"/>
          <w:sz w:val="24"/>
          <w:szCs w:val="24"/>
        </w:rPr>
      </w:pPr>
    </w:p>
    <w:p w14:paraId="43F94D89" w14:textId="65D663B1" w:rsidR="00935857" w:rsidRPr="00935857" w:rsidRDefault="00192917" w:rsidP="00935857">
      <w:pPr>
        <w:rPr>
          <w:rFonts w:ascii="Arial" w:hAnsi="Arial" w:cs="Arial"/>
          <w:sz w:val="22"/>
          <w:szCs w:val="22"/>
        </w:rPr>
      </w:pPr>
      <w:r w:rsidRPr="00E878AA">
        <w:rPr>
          <w:rFonts w:ascii="Arial" w:hAnsi="Arial" w:cs="Arial"/>
          <w:b/>
          <w:bCs/>
          <w:sz w:val="24"/>
          <w:szCs w:val="24"/>
          <w:u w:val="single"/>
        </w:rPr>
        <w:t>Bo</w:t>
      </w:r>
      <w:r>
        <w:rPr>
          <w:rFonts w:ascii="Arial" w:hAnsi="Arial" w:cs="Arial"/>
          <w:b/>
          <w:bCs/>
          <w:sz w:val="24"/>
          <w:szCs w:val="24"/>
          <w:u w:val="single"/>
        </w:rPr>
        <w:t>ulder Game Day</w:t>
      </w:r>
      <w:r w:rsidRPr="00E878AA">
        <w:rPr>
          <w:rFonts w:ascii="Arial" w:hAnsi="Arial" w:cs="Arial"/>
          <w:b/>
          <w:bCs/>
          <w:sz w:val="24"/>
          <w:szCs w:val="24"/>
          <w:u w:val="single"/>
        </w:rPr>
        <w:t>:</w:t>
      </w:r>
      <w:r w:rsidRPr="00E878AA">
        <w:rPr>
          <w:rFonts w:ascii="Arial" w:hAnsi="Arial" w:cs="Arial"/>
          <w:sz w:val="24"/>
          <w:szCs w:val="24"/>
        </w:rPr>
        <w:t xml:space="preserve"> </w:t>
      </w:r>
      <w:r w:rsidRPr="0000797D">
        <w:rPr>
          <w:rFonts w:ascii="Arial" w:hAnsi="Arial" w:cs="Arial"/>
          <w:sz w:val="22"/>
          <w:szCs w:val="22"/>
        </w:rPr>
        <w:t>Meets on the 7th of August</w:t>
      </w:r>
      <w:r w:rsidR="00561CBA">
        <w:rPr>
          <w:rFonts w:ascii="Arial" w:hAnsi="Arial" w:cs="Arial"/>
          <w:sz w:val="22"/>
          <w:szCs w:val="22"/>
        </w:rPr>
        <w:t xml:space="preserve"> (more dates to come</w:t>
      </w:r>
      <w:r w:rsidR="00B17AD5">
        <w:rPr>
          <w:rFonts w:ascii="Arial" w:hAnsi="Arial" w:cs="Arial"/>
          <w:sz w:val="22"/>
          <w:szCs w:val="22"/>
        </w:rPr>
        <w:t>!)</w:t>
      </w:r>
      <w:r w:rsidRPr="0000797D">
        <w:rPr>
          <w:rFonts w:ascii="Arial" w:hAnsi="Arial" w:cs="Arial"/>
          <w:sz w:val="22"/>
          <w:szCs w:val="22"/>
        </w:rPr>
        <w:t xml:space="preserve"> from 11:00-12:00</w:t>
      </w:r>
      <w:r w:rsidR="00501833">
        <w:rPr>
          <w:rFonts w:ascii="Arial" w:hAnsi="Arial" w:cs="Arial"/>
          <w:sz w:val="22"/>
          <w:szCs w:val="22"/>
        </w:rPr>
        <w:t xml:space="preserve"> at the B</w:t>
      </w:r>
      <w:r w:rsidR="00935857">
        <w:rPr>
          <w:rFonts w:ascii="Arial" w:hAnsi="Arial" w:cs="Arial"/>
          <w:sz w:val="22"/>
          <w:szCs w:val="22"/>
        </w:rPr>
        <w:t xml:space="preserve">oulder Library: </w:t>
      </w:r>
      <w:r w:rsidR="00935857" w:rsidRPr="00935857">
        <w:rPr>
          <w:rFonts w:ascii="Arial" w:hAnsi="Arial" w:cs="Arial"/>
          <w:sz w:val="22"/>
          <w:szCs w:val="22"/>
        </w:rPr>
        <w:t>202 Main St</w:t>
      </w:r>
    </w:p>
    <w:p w14:paraId="3C2D1D5D" w14:textId="77777777" w:rsidR="00192917" w:rsidRPr="0000797D" w:rsidRDefault="00192917" w:rsidP="00192917">
      <w:pPr>
        <w:rPr>
          <w:rFonts w:ascii="Arial" w:hAnsi="Arial" w:cs="Arial"/>
          <w:sz w:val="22"/>
          <w:szCs w:val="22"/>
        </w:rPr>
      </w:pPr>
      <w:r w:rsidRPr="0000797D">
        <w:rPr>
          <w:rFonts w:ascii="Arial" w:hAnsi="Arial" w:cs="Arial"/>
          <w:sz w:val="22"/>
          <w:szCs w:val="22"/>
        </w:rPr>
        <w:t xml:space="preserve">Contact: Call or text Maria at 406-422-5755 or email at mstout@abilitymt.org </w:t>
      </w:r>
      <w:r>
        <w:rPr>
          <w:rFonts w:ascii="Arial" w:hAnsi="Arial" w:cs="Arial"/>
          <w:sz w:val="22"/>
          <w:szCs w:val="22"/>
        </w:rPr>
        <w:t>with questions</w:t>
      </w:r>
    </w:p>
    <w:p w14:paraId="0FF9E6F5" w14:textId="01EAE1C9" w:rsidR="00BE46B6" w:rsidRDefault="00192917" w:rsidP="00192917">
      <w:r w:rsidRPr="0000797D">
        <w:rPr>
          <w:rFonts w:ascii="Arial" w:hAnsi="Arial" w:cs="Arial"/>
          <w:sz w:val="22"/>
          <w:szCs w:val="22"/>
        </w:rPr>
        <w:t>Please title your email with the name of the group</w:t>
      </w:r>
    </w:p>
    <w:sectPr w:rsidR="00BE46B6" w:rsidSect="0055583F">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7BD07" w14:textId="77777777" w:rsidR="00FE68E7" w:rsidRDefault="00FE68E7" w:rsidP="00BE46B6">
      <w:pPr>
        <w:spacing w:before="0" w:after="0"/>
      </w:pPr>
      <w:r>
        <w:separator/>
      </w:r>
    </w:p>
  </w:endnote>
  <w:endnote w:type="continuationSeparator" w:id="0">
    <w:p w14:paraId="55405B71" w14:textId="77777777" w:rsidR="00FE68E7" w:rsidRDefault="00FE68E7" w:rsidP="00BE46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DE9D9" w14:textId="77777777" w:rsidR="00BE46B6" w:rsidRDefault="00BE4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79943" w14:textId="77777777" w:rsidR="00BE46B6" w:rsidRDefault="00BE46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2E9D9" w14:textId="77777777" w:rsidR="00BE46B6" w:rsidRDefault="00BE4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AA00C" w14:textId="77777777" w:rsidR="00FE68E7" w:rsidRDefault="00FE68E7" w:rsidP="00BE46B6">
      <w:pPr>
        <w:spacing w:before="0" w:after="0"/>
      </w:pPr>
      <w:r>
        <w:separator/>
      </w:r>
    </w:p>
  </w:footnote>
  <w:footnote w:type="continuationSeparator" w:id="0">
    <w:p w14:paraId="42E55AC6" w14:textId="77777777" w:rsidR="00FE68E7" w:rsidRDefault="00FE68E7" w:rsidP="00BE46B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34BE" w14:textId="47EA1E37" w:rsidR="00BE46B6" w:rsidRDefault="00BE4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F82A3" w14:textId="7B95FD5E" w:rsidR="00BE46B6" w:rsidRDefault="00BE46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529C6" w14:textId="52094007" w:rsidR="00BE46B6" w:rsidRDefault="00BE46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3F"/>
    <w:rsid w:val="0001124A"/>
    <w:rsid w:val="001628C2"/>
    <w:rsid w:val="00192917"/>
    <w:rsid w:val="001E3793"/>
    <w:rsid w:val="00203FE5"/>
    <w:rsid w:val="00207B02"/>
    <w:rsid w:val="002501A9"/>
    <w:rsid w:val="002B7F5A"/>
    <w:rsid w:val="00404C59"/>
    <w:rsid w:val="00442536"/>
    <w:rsid w:val="00501833"/>
    <w:rsid w:val="0055583F"/>
    <w:rsid w:val="00561CBA"/>
    <w:rsid w:val="005D0B12"/>
    <w:rsid w:val="005E35CE"/>
    <w:rsid w:val="007C43CF"/>
    <w:rsid w:val="008A798A"/>
    <w:rsid w:val="00933AF0"/>
    <w:rsid w:val="00935857"/>
    <w:rsid w:val="00A14F53"/>
    <w:rsid w:val="00A94182"/>
    <w:rsid w:val="00B17AD5"/>
    <w:rsid w:val="00BE46B6"/>
    <w:rsid w:val="00C460F5"/>
    <w:rsid w:val="00D0015F"/>
    <w:rsid w:val="00D044D2"/>
    <w:rsid w:val="00D64B40"/>
    <w:rsid w:val="00D80C4D"/>
    <w:rsid w:val="00DA2A3B"/>
    <w:rsid w:val="00E650AA"/>
    <w:rsid w:val="00FC7947"/>
    <w:rsid w:val="00FE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C3397"/>
  <w15:chartTrackingRefBased/>
  <w15:docId w15:val="{EFB101B1-0EE1-4B47-A9D0-01F610DF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83F"/>
    <w:pPr>
      <w:spacing w:before="40" w:after="40" w:line="240" w:lineRule="auto"/>
    </w:pPr>
    <w:rPr>
      <w:rFonts w:ascii="Franklin Gothic Medium" w:eastAsiaTheme="minorEastAsia" w:hAnsi="Franklin Gothic Medium"/>
      <w:kern w:val="0"/>
      <w:sz w:val="16"/>
      <w:szCs w:val="18"/>
      <w14:ligatures w14:val="none"/>
    </w:rPr>
  </w:style>
  <w:style w:type="paragraph" w:styleId="Heading1">
    <w:name w:val="heading 1"/>
    <w:basedOn w:val="Normal"/>
    <w:next w:val="Normal"/>
    <w:link w:val="Heading1Char"/>
    <w:uiPriority w:val="9"/>
    <w:qFormat/>
    <w:rsid w:val="0055583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5583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5583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5583F"/>
    <w:pPr>
      <w:keepNext/>
      <w:keepLines/>
      <w:spacing w:before="8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5583F"/>
    <w:pPr>
      <w:keepNext/>
      <w:keepLines/>
      <w:spacing w:before="8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5583F"/>
    <w:pPr>
      <w:keepNext/>
      <w:keepLines/>
      <w:spacing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5583F"/>
    <w:pPr>
      <w:keepNext/>
      <w:keepLines/>
      <w:spacing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5583F"/>
    <w:pPr>
      <w:keepNext/>
      <w:keepLines/>
      <w:spacing w:before="0"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5583F"/>
    <w:pPr>
      <w:keepNext/>
      <w:keepLines/>
      <w:spacing w:before="0"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8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8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8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8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8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8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8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8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83F"/>
    <w:rPr>
      <w:rFonts w:eastAsiaTheme="majorEastAsia" w:cstheme="majorBidi"/>
      <w:color w:val="272727" w:themeColor="text1" w:themeTint="D8"/>
    </w:rPr>
  </w:style>
  <w:style w:type="paragraph" w:styleId="Title">
    <w:name w:val="Title"/>
    <w:basedOn w:val="Normal"/>
    <w:next w:val="Normal"/>
    <w:link w:val="TitleChar"/>
    <w:uiPriority w:val="10"/>
    <w:qFormat/>
    <w:rsid w:val="0055583F"/>
    <w:pP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55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83F"/>
    <w:pPr>
      <w:numPr>
        <w:ilvl w:val="1"/>
      </w:numPr>
      <w:spacing w:before="0"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558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83F"/>
    <w:pPr>
      <w:spacing w:before="160" w:after="160" w:line="278" w:lineRule="auto"/>
      <w:jc w:val="center"/>
    </w:pPr>
    <w:rPr>
      <w:rFonts w:asciiTheme="minorHAnsi" w:eastAsia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5583F"/>
    <w:rPr>
      <w:i/>
      <w:iCs/>
      <w:color w:val="404040" w:themeColor="text1" w:themeTint="BF"/>
    </w:rPr>
  </w:style>
  <w:style w:type="paragraph" w:styleId="ListParagraph">
    <w:name w:val="List Paragraph"/>
    <w:basedOn w:val="Normal"/>
    <w:uiPriority w:val="34"/>
    <w:qFormat/>
    <w:rsid w:val="0055583F"/>
    <w:pPr>
      <w:spacing w:before="0" w:after="160" w:line="278" w:lineRule="auto"/>
      <w:ind w:left="720"/>
      <w:contextualSpacing/>
    </w:pPr>
    <w:rPr>
      <w:rFonts w:asciiTheme="minorHAnsi" w:eastAsiaTheme="minorHAnsi" w:hAnsiTheme="minorHAnsi"/>
      <w:kern w:val="2"/>
      <w:sz w:val="24"/>
      <w:szCs w:val="24"/>
      <w14:ligatures w14:val="standardContextual"/>
    </w:rPr>
  </w:style>
  <w:style w:type="character" w:styleId="IntenseEmphasis">
    <w:name w:val="Intense Emphasis"/>
    <w:basedOn w:val="DefaultParagraphFont"/>
    <w:uiPriority w:val="21"/>
    <w:qFormat/>
    <w:rsid w:val="0055583F"/>
    <w:rPr>
      <w:i/>
      <w:iCs/>
      <w:color w:val="0F4761" w:themeColor="accent1" w:themeShade="BF"/>
    </w:rPr>
  </w:style>
  <w:style w:type="paragraph" w:styleId="IntenseQuote">
    <w:name w:val="Intense Quote"/>
    <w:basedOn w:val="Normal"/>
    <w:next w:val="Normal"/>
    <w:link w:val="IntenseQuoteChar"/>
    <w:uiPriority w:val="30"/>
    <w:qFormat/>
    <w:rsid w:val="0055583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5583F"/>
    <w:rPr>
      <w:i/>
      <w:iCs/>
      <w:color w:val="0F4761" w:themeColor="accent1" w:themeShade="BF"/>
    </w:rPr>
  </w:style>
  <w:style w:type="character" w:styleId="IntenseReference">
    <w:name w:val="Intense Reference"/>
    <w:basedOn w:val="DefaultParagraphFont"/>
    <w:uiPriority w:val="32"/>
    <w:qFormat/>
    <w:rsid w:val="0055583F"/>
    <w:rPr>
      <w:b/>
      <w:bCs/>
      <w:smallCaps/>
      <w:color w:val="0F4761" w:themeColor="accent1" w:themeShade="BF"/>
      <w:spacing w:val="5"/>
    </w:rPr>
  </w:style>
  <w:style w:type="paragraph" w:customStyle="1" w:styleId="Days">
    <w:name w:val="Days"/>
    <w:basedOn w:val="Normal"/>
    <w:uiPriority w:val="4"/>
    <w:qFormat/>
    <w:rsid w:val="0055583F"/>
    <w:pPr>
      <w:jc w:val="center"/>
    </w:pPr>
    <w:rPr>
      <w:rFonts w:asciiTheme="minorHAnsi" w:hAnsiTheme="minorHAnsi" w:cs="Times New Roman (Body CS)"/>
      <w:caps/>
      <w:color w:val="FFFFFF" w:themeColor="background1"/>
      <w:spacing w:val="20"/>
      <w:szCs w:val="24"/>
    </w:rPr>
  </w:style>
  <w:style w:type="character" w:styleId="Hyperlink">
    <w:name w:val="Hyperlink"/>
    <w:basedOn w:val="DefaultParagraphFont"/>
    <w:uiPriority w:val="99"/>
    <w:semiHidden/>
    <w:rsid w:val="0055583F"/>
    <w:rPr>
      <w:color w:val="467886" w:themeColor="hyperlink"/>
      <w:u w:val="single"/>
    </w:rPr>
  </w:style>
  <w:style w:type="paragraph" w:styleId="Header">
    <w:name w:val="header"/>
    <w:basedOn w:val="Normal"/>
    <w:link w:val="HeaderChar"/>
    <w:uiPriority w:val="99"/>
    <w:unhideWhenUsed/>
    <w:rsid w:val="00BE46B6"/>
    <w:pPr>
      <w:tabs>
        <w:tab w:val="center" w:pos="4680"/>
        <w:tab w:val="right" w:pos="9360"/>
      </w:tabs>
      <w:spacing w:before="0" w:after="0"/>
    </w:pPr>
  </w:style>
  <w:style w:type="character" w:customStyle="1" w:styleId="HeaderChar">
    <w:name w:val="Header Char"/>
    <w:basedOn w:val="DefaultParagraphFont"/>
    <w:link w:val="Header"/>
    <w:uiPriority w:val="99"/>
    <w:rsid w:val="00BE46B6"/>
    <w:rPr>
      <w:rFonts w:ascii="Franklin Gothic Medium" w:eastAsiaTheme="minorEastAsia" w:hAnsi="Franklin Gothic Medium"/>
      <w:kern w:val="0"/>
      <w:sz w:val="16"/>
      <w:szCs w:val="18"/>
      <w14:ligatures w14:val="none"/>
    </w:rPr>
  </w:style>
  <w:style w:type="paragraph" w:styleId="Footer">
    <w:name w:val="footer"/>
    <w:basedOn w:val="Normal"/>
    <w:link w:val="FooterChar"/>
    <w:uiPriority w:val="99"/>
    <w:unhideWhenUsed/>
    <w:rsid w:val="00BE46B6"/>
    <w:pPr>
      <w:tabs>
        <w:tab w:val="center" w:pos="4680"/>
        <w:tab w:val="right" w:pos="9360"/>
      </w:tabs>
      <w:spacing w:before="0" w:after="0"/>
    </w:pPr>
  </w:style>
  <w:style w:type="character" w:customStyle="1" w:styleId="FooterChar">
    <w:name w:val="Footer Char"/>
    <w:basedOn w:val="DefaultParagraphFont"/>
    <w:link w:val="Footer"/>
    <w:uiPriority w:val="99"/>
    <w:rsid w:val="00BE46B6"/>
    <w:rPr>
      <w:rFonts w:ascii="Franklin Gothic Medium" w:eastAsiaTheme="minorEastAsia" w:hAnsi="Franklin Gothic Medium"/>
      <w:kern w:val="0"/>
      <w:sz w:val="16"/>
      <w:szCs w:val="18"/>
      <w14:ligatures w14:val="none"/>
    </w:rPr>
  </w:style>
  <w:style w:type="character" w:styleId="FollowedHyperlink">
    <w:name w:val="FollowedHyperlink"/>
    <w:basedOn w:val="DefaultParagraphFont"/>
    <w:uiPriority w:val="99"/>
    <w:semiHidden/>
    <w:unhideWhenUsed/>
    <w:rsid w:val="007C43C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016480">
      <w:bodyDiv w:val="1"/>
      <w:marLeft w:val="0"/>
      <w:marRight w:val="0"/>
      <w:marTop w:val="0"/>
      <w:marBottom w:val="0"/>
      <w:divBdr>
        <w:top w:val="none" w:sz="0" w:space="0" w:color="auto"/>
        <w:left w:val="none" w:sz="0" w:space="0" w:color="auto"/>
        <w:bottom w:val="none" w:sz="0" w:space="0" w:color="auto"/>
        <w:right w:val="none" w:sz="0" w:space="0" w:color="auto"/>
      </w:divBdr>
    </w:div>
    <w:div w:id="21233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ilitymt-my.sharepoint.com/personal/afredrickson_abilitymt_org/Documents/A%20Walk%20In%20Your%20WELLderNESS/WELLderNESS%20flier.docx?web=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bilitymt-my.sharepoint.com/personal/afredrickson_abilitymt_org/Documents/A%20Walk%20In%20Your%20WELLderNESS/WELLderNESS%20flier.docx?web=1"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bilitymt-my.sharepoint.com/personal/afredrickson_abilitymt_org/Documents/A%20Walk%20In%20Your%20WELLderNESS/WELLderNESS%20flier.docx?web=1"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abilitymt-my.sharepoint.com/personal/afredrickson_abilitymt_org/Documents/Ability%20Calendar/Helena%20Book%20Group%202025.pdf.docx?web=1" TargetMode="External"/><Relationship Id="rId19"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hyperlink" Target="https://abilitymt-my.sharepoint.com/personal/afredrickson_abilitymt_org/Documents/A%20Walk%20In%20Your%20WELLderNESS/WELLderNESS%20flier.docx?web=1"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6B1FC194AC45708F23AD27DAAB2ADA"/>
        <w:category>
          <w:name w:val="General"/>
          <w:gallery w:val="placeholder"/>
        </w:category>
        <w:types>
          <w:type w:val="bbPlcHdr"/>
        </w:types>
        <w:behaviors>
          <w:behavior w:val="content"/>
        </w:behaviors>
        <w:guid w:val="{BF165E98-839A-4282-8D3D-A2E21E00AD8D}"/>
      </w:docPartPr>
      <w:docPartBody>
        <w:p w:rsidR="005B3F14" w:rsidRDefault="005B3F14" w:rsidP="005B3F14">
          <w:pPr>
            <w:pStyle w:val="896B1FC194AC45708F23AD27DAAB2ADA"/>
          </w:pPr>
          <w:r w:rsidRPr="005C54A1">
            <w:t>SUN</w:t>
          </w:r>
        </w:p>
      </w:docPartBody>
    </w:docPart>
    <w:docPart>
      <w:docPartPr>
        <w:name w:val="04838354F992492FA1085F0F3788D4CF"/>
        <w:category>
          <w:name w:val="General"/>
          <w:gallery w:val="placeholder"/>
        </w:category>
        <w:types>
          <w:type w:val="bbPlcHdr"/>
        </w:types>
        <w:behaviors>
          <w:behavior w:val="content"/>
        </w:behaviors>
        <w:guid w:val="{AD802DBD-3BE3-4B73-A099-3BCFEABC6BC8}"/>
      </w:docPartPr>
      <w:docPartBody>
        <w:p w:rsidR="005B3F14" w:rsidRDefault="005B3F14" w:rsidP="005B3F14">
          <w:pPr>
            <w:pStyle w:val="04838354F992492FA1085F0F3788D4CF"/>
          </w:pPr>
          <w:r>
            <w:t>MON</w:t>
          </w:r>
        </w:p>
      </w:docPartBody>
    </w:docPart>
    <w:docPart>
      <w:docPartPr>
        <w:name w:val="BC1A9B2040B74DA09CAE05A1B5CB6C76"/>
        <w:category>
          <w:name w:val="General"/>
          <w:gallery w:val="placeholder"/>
        </w:category>
        <w:types>
          <w:type w:val="bbPlcHdr"/>
        </w:types>
        <w:behaviors>
          <w:behavior w:val="content"/>
        </w:behaviors>
        <w:guid w:val="{9C6FE437-326B-4B13-86B1-2F378C40FE33}"/>
      </w:docPartPr>
      <w:docPartBody>
        <w:p w:rsidR="005B3F14" w:rsidRDefault="005B3F14" w:rsidP="005B3F14">
          <w:pPr>
            <w:pStyle w:val="BC1A9B2040B74DA09CAE05A1B5CB6C76"/>
          </w:pPr>
          <w:r>
            <w:t>TUE</w:t>
          </w:r>
        </w:p>
      </w:docPartBody>
    </w:docPart>
    <w:docPart>
      <w:docPartPr>
        <w:name w:val="669B63C7FF0041EEB83CD136DA2C8766"/>
        <w:category>
          <w:name w:val="General"/>
          <w:gallery w:val="placeholder"/>
        </w:category>
        <w:types>
          <w:type w:val="bbPlcHdr"/>
        </w:types>
        <w:behaviors>
          <w:behavior w:val="content"/>
        </w:behaviors>
        <w:guid w:val="{24CA1DC5-B0BC-4D65-A37E-A2FC18709FC7}"/>
      </w:docPartPr>
      <w:docPartBody>
        <w:p w:rsidR="005B3F14" w:rsidRDefault="005B3F14" w:rsidP="005B3F14">
          <w:pPr>
            <w:pStyle w:val="669B63C7FF0041EEB83CD136DA2C8766"/>
          </w:pPr>
          <w:r>
            <w:t>WED</w:t>
          </w:r>
        </w:p>
      </w:docPartBody>
    </w:docPart>
    <w:docPart>
      <w:docPartPr>
        <w:name w:val="7E192023A9914F4485930B1FE4D74222"/>
        <w:category>
          <w:name w:val="General"/>
          <w:gallery w:val="placeholder"/>
        </w:category>
        <w:types>
          <w:type w:val="bbPlcHdr"/>
        </w:types>
        <w:behaviors>
          <w:behavior w:val="content"/>
        </w:behaviors>
        <w:guid w:val="{9A912847-6A23-4558-BDFD-E2DCEFB3A285}"/>
      </w:docPartPr>
      <w:docPartBody>
        <w:p w:rsidR="005B3F14" w:rsidRDefault="005B3F14" w:rsidP="005B3F14">
          <w:pPr>
            <w:pStyle w:val="7E192023A9914F4485930B1FE4D74222"/>
          </w:pPr>
          <w:r>
            <w:t>THU</w:t>
          </w:r>
        </w:p>
      </w:docPartBody>
    </w:docPart>
    <w:docPart>
      <w:docPartPr>
        <w:name w:val="CC2617B32D204F7886073ADB64FAFD40"/>
        <w:category>
          <w:name w:val="General"/>
          <w:gallery w:val="placeholder"/>
        </w:category>
        <w:types>
          <w:type w:val="bbPlcHdr"/>
        </w:types>
        <w:behaviors>
          <w:behavior w:val="content"/>
        </w:behaviors>
        <w:guid w:val="{A267F08E-4C16-469F-A146-AF58E670B0E8}"/>
      </w:docPartPr>
      <w:docPartBody>
        <w:p w:rsidR="005B3F14" w:rsidRDefault="005B3F14" w:rsidP="005B3F14">
          <w:pPr>
            <w:pStyle w:val="CC2617B32D204F7886073ADB64FAFD40"/>
          </w:pPr>
          <w:r>
            <w:t>FRI</w:t>
          </w:r>
        </w:p>
      </w:docPartBody>
    </w:docPart>
    <w:docPart>
      <w:docPartPr>
        <w:name w:val="A12EF4175E88422189C2710542C6A64C"/>
        <w:category>
          <w:name w:val="General"/>
          <w:gallery w:val="placeholder"/>
        </w:category>
        <w:types>
          <w:type w:val="bbPlcHdr"/>
        </w:types>
        <w:behaviors>
          <w:behavior w:val="content"/>
        </w:behaviors>
        <w:guid w:val="{1CE00797-2A64-4E27-9C79-54DB5380BB13}"/>
      </w:docPartPr>
      <w:docPartBody>
        <w:p w:rsidR="005B3F14" w:rsidRDefault="005B3F14" w:rsidP="005B3F14">
          <w:pPr>
            <w:pStyle w:val="A12EF4175E88422189C2710542C6A64C"/>
          </w:pPr>
          <w:r>
            <w:t>SAT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14"/>
    <w:rsid w:val="002B7F5A"/>
    <w:rsid w:val="003D44F3"/>
    <w:rsid w:val="005B3F14"/>
    <w:rsid w:val="005E3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6B1FC194AC45708F23AD27DAAB2ADA">
    <w:name w:val="896B1FC194AC45708F23AD27DAAB2ADA"/>
    <w:rsid w:val="005B3F14"/>
  </w:style>
  <w:style w:type="paragraph" w:customStyle="1" w:styleId="04838354F992492FA1085F0F3788D4CF">
    <w:name w:val="04838354F992492FA1085F0F3788D4CF"/>
    <w:rsid w:val="005B3F14"/>
  </w:style>
  <w:style w:type="paragraph" w:customStyle="1" w:styleId="BC1A9B2040B74DA09CAE05A1B5CB6C76">
    <w:name w:val="BC1A9B2040B74DA09CAE05A1B5CB6C76"/>
    <w:rsid w:val="005B3F14"/>
  </w:style>
  <w:style w:type="paragraph" w:customStyle="1" w:styleId="669B63C7FF0041EEB83CD136DA2C8766">
    <w:name w:val="669B63C7FF0041EEB83CD136DA2C8766"/>
    <w:rsid w:val="005B3F14"/>
  </w:style>
  <w:style w:type="paragraph" w:customStyle="1" w:styleId="7E192023A9914F4485930B1FE4D74222">
    <w:name w:val="7E192023A9914F4485930B1FE4D74222"/>
    <w:rsid w:val="005B3F14"/>
  </w:style>
  <w:style w:type="paragraph" w:customStyle="1" w:styleId="CC2617B32D204F7886073ADB64FAFD40">
    <w:name w:val="CC2617B32D204F7886073ADB64FAFD40"/>
    <w:rsid w:val="005B3F14"/>
  </w:style>
  <w:style w:type="paragraph" w:customStyle="1" w:styleId="A12EF4175E88422189C2710542C6A64C">
    <w:name w:val="A12EF4175E88422189C2710542C6A64C"/>
    <w:rsid w:val="005B3F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5883</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Fredrickson</dc:creator>
  <cp:keywords/>
  <dc:description/>
  <cp:lastModifiedBy>Allison Fredrickson</cp:lastModifiedBy>
  <cp:revision>20</cp:revision>
  <cp:lastPrinted>2025-07-16T21:22:00Z</cp:lastPrinted>
  <dcterms:created xsi:type="dcterms:W3CDTF">2025-07-16T19:29:00Z</dcterms:created>
  <dcterms:modified xsi:type="dcterms:W3CDTF">2025-07-21T19:46:00Z</dcterms:modified>
</cp:coreProperties>
</file>